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08BB" w:rsidRDefault="00000000">
      <w:pPr>
        <w:ind w:leftChars="0" w:right="320" w:firstLineChars="66" w:firstLine="239"/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浙江中医药大学附属第二医院关于住院综合楼前24小时便利店招商项目调研公告</w:t>
      </w:r>
    </w:p>
    <w:p w:rsidR="009308BB" w:rsidRDefault="00000000">
      <w:pPr>
        <w:ind w:leftChars="0" w:right="320" w:firstLineChars="66" w:firstLine="145"/>
        <w:jc w:val="both"/>
        <w:rPr>
          <w:rFonts w:ascii="宋体" w:eastAsia="宋体" w:hAnsi="宋体"/>
          <w:sz w:val="22"/>
          <w:szCs w:val="22"/>
        </w:rPr>
      </w:pPr>
      <w:r>
        <w:rPr>
          <w:rFonts w:ascii="宋体" w:eastAsia="宋体" w:hAnsi="宋体" w:hint="eastAsia"/>
          <w:sz w:val="22"/>
          <w:szCs w:val="22"/>
        </w:rPr>
        <w:t xml:space="preserve">   为丰富来院患者、患者家属及医院职工在院生活体验，医院拟在住院综合楼前开设24小时便利店，现向社会公开发布招商前调研公告：</w:t>
      </w:r>
    </w:p>
    <w:p w:rsidR="009308BB" w:rsidRDefault="00000000">
      <w:pPr>
        <w:ind w:leftChars="0" w:right="320" w:firstLineChars="66" w:firstLine="146"/>
        <w:jc w:val="both"/>
        <w:rPr>
          <w:rFonts w:ascii="宋体" w:eastAsia="宋体" w:hAnsi="宋体"/>
          <w:b/>
          <w:bCs/>
          <w:sz w:val="22"/>
          <w:szCs w:val="22"/>
        </w:rPr>
      </w:pPr>
      <w:r>
        <w:rPr>
          <w:rFonts w:ascii="宋体" w:eastAsia="宋体" w:hAnsi="宋体" w:hint="eastAsia"/>
          <w:b/>
          <w:bCs/>
          <w:sz w:val="22"/>
          <w:szCs w:val="22"/>
        </w:rPr>
        <w:t>一、招租标的基本信息</w:t>
      </w:r>
    </w:p>
    <w:tbl>
      <w:tblPr>
        <w:tblW w:w="892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312"/>
        <w:gridCol w:w="1515"/>
        <w:gridCol w:w="3260"/>
      </w:tblGrid>
      <w:tr w:rsidR="009308BB">
        <w:trPr>
          <w:trHeight w:val="330"/>
        </w:trPr>
        <w:tc>
          <w:tcPr>
            <w:tcW w:w="1838" w:type="dxa"/>
            <w:shd w:val="clear" w:color="auto" w:fill="auto"/>
            <w:noWrap/>
            <w:vAlign w:val="center"/>
          </w:tcPr>
          <w:p w:rsidR="009308BB" w:rsidRDefault="0000000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地点</w:t>
            </w:r>
          </w:p>
        </w:tc>
        <w:tc>
          <w:tcPr>
            <w:tcW w:w="2312" w:type="dxa"/>
            <w:shd w:val="clear" w:color="auto" w:fill="auto"/>
            <w:noWrap/>
            <w:vAlign w:val="center"/>
          </w:tcPr>
          <w:p w:rsidR="009308BB" w:rsidRDefault="0000000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面积</w:t>
            </w:r>
          </w:p>
        </w:tc>
        <w:tc>
          <w:tcPr>
            <w:tcW w:w="1515" w:type="dxa"/>
          </w:tcPr>
          <w:p w:rsidR="009308BB" w:rsidRDefault="0000000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租期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9308BB" w:rsidRDefault="0000000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业态要求</w:t>
            </w:r>
          </w:p>
        </w:tc>
      </w:tr>
      <w:tr w:rsidR="009308BB">
        <w:trPr>
          <w:trHeight w:val="330"/>
        </w:trPr>
        <w:tc>
          <w:tcPr>
            <w:tcW w:w="1838" w:type="dxa"/>
            <w:shd w:val="clear" w:color="auto" w:fill="auto"/>
            <w:noWrap/>
            <w:vAlign w:val="center"/>
          </w:tcPr>
          <w:p w:rsidR="009308BB" w:rsidRDefault="0000000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住院综合楼前集装箱</w:t>
            </w:r>
          </w:p>
        </w:tc>
        <w:tc>
          <w:tcPr>
            <w:tcW w:w="2312" w:type="dxa"/>
            <w:shd w:val="clear" w:color="auto" w:fill="auto"/>
            <w:noWrap/>
            <w:vAlign w:val="center"/>
          </w:tcPr>
          <w:p w:rsidR="009308BB" w:rsidRDefault="0000000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32.45平方米</w:t>
            </w:r>
          </w:p>
        </w:tc>
        <w:tc>
          <w:tcPr>
            <w:tcW w:w="1515" w:type="dxa"/>
            <w:vAlign w:val="center"/>
          </w:tcPr>
          <w:p w:rsidR="009308BB" w:rsidRDefault="0000000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个月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9308BB" w:rsidRDefault="0000000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24小时便利店</w:t>
            </w:r>
          </w:p>
        </w:tc>
      </w:tr>
    </w:tbl>
    <w:p w:rsidR="009308BB" w:rsidRDefault="00000000">
      <w:pPr>
        <w:ind w:leftChars="0" w:right="320" w:firstLineChars="66" w:firstLine="146"/>
        <w:jc w:val="both"/>
        <w:rPr>
          <w:rFonts w:ascii="宋体" w:eastAsia="宋体" w:hAnsi="宋体"/>
          <w:b/>
          <w:bCs/>
          <w:sz w:val="22"/>
          <w:szCs w:val="22"/>
        </w:rPr>
      </w:pPr>
      <w:r>
        <w:rPr>
          <w:rFonts w:ascii="宋体" w:eastAsia="宋体" w:hAnsi="宋体" w:hint="eastAsia"/>
          <w:b/>
          <w:bCs/>
          <w:sz w:val="22"/>
          <w:szCs w:val="22"/>
        </w:rPr>
        <w:t>二、经营要求</w:t>
      </w:r>
    </w:p>
    <w:p w:rsidR="009308BB" w:rsidRDefault="00000000">
      <w:pPr>
        <w:widowControl/>
        <w:numPr>
          <w:ilvl w:val="255"/>
          <w:numId w:val="0"/>
        </w:numPr>
        <w:ind w:right="317" w:firstLineChars="200" w:firstLine="440"/>
        <w:jc w:val="both"/>
        <w:rPr>
          <w:rFonts w:ascii="宋体" w:eastAsia="宋体" w:hAnsi="宋体"/>
          <w:sz w:val="22"/>
          <w:szCs w:val="22"/>
        </w:rPr>
      </w:pPr>
      <w:r>
        <w:rPr>
          <w:rFonts w:ascii="宋体" w:eastAsia="宋体" w:hAnsi="宋体"/>
          <w:sz w:val="22"/>
          <w:szCs w:val="22"/>
        </w:rPr>
        <w:t>1、</w:t>
      </w:r>
      <w:r>
        <w:rPr>
          <w:rFonts w:ascii="宋体" w:eastAsia="宋体" w:hAnsi="宋体" w:hint="eastAsia"/>
          <w:sz w:val="22"/>
          <w:szCs w:val="22"/>
        </w:rPr>
        <w:t>由</w:t>
      </w:r>
      <w:r>
        <w:rPr>
          <w:rFonts w:ascii="宋体" w:eastAsia="宋体" w:hAnsi="宋体"/>
          <w:sz w:val="22"/>
          <w:szCs w:val="22"/>
        </w:rPr>
        <w:t>承租方</w:t>
      </w:r>
      <w:r>
        <w:rPr>
          <w:rFonts w:ascii="宋体" w:eastAsia="宋体" w:hAnsi="宋体" w:hint="eastAsia"/>
          <w:sz w:val="22"/>
          <w:szCs w:val="22"/>
        </w:rPr>
        <w:t>负责装修店面、改造水电等基础设施。</w:t>
      </w:r>
      <w:r>
        <w:rPr>
          <w:rFonts w:ascii="宋体" w:eastAsia="宋体" w:hAnsi="宋体"/>
          <w:sz w:val="22"/>
          <w:szCs w:val="22"/>
        </w:rPr>
        <w:t>承租方</w:t>
      </w:r>
      <w:r>
        <w:rPr>
          <w:rFonts w:ascii="宋体" w:eastAsia="宋体" w:hAnsi="宋体" w:hint="eastAsia"/>
          <w:sz w:val="22"/>
          <w:szCs w:val="22"/>
        </w:rPr>
        <w:t>在进行装修改造时，不能破坏医院建筑主体，设计图纸需经医院审定，施工需要用到的水、电、火等，必须经医院同意后方可实施。</w:t>
      </w:r>
    </w:p>
    <w:p w:rsidR="009308BB" w:rsidRDefault="00000000">
      <w:pPr>
        <w:ind w:leftChars="0" w:left="0" w:right="320" w:firstLine="440"/>
        <w:jc w:val="both"/>
        <w:rPr>
          <w:rFonts w:ascii="宋体" w:eastAsia="宋体" w:hAnsi="宋体"/>
          <w:sz w:val="22"/>
          <w:szCs w:val="22"/>
        </w:rPr>
      </w:pPr>
      <w:r>
        <w:rPr>
          <w:rFonts w:ascii="宋体" w:eastAsia="宋体" w:hAnsi="宋体" w:hint="eastAsia"/>
          <w:sz w:val="22"/>
          <w:szCs w:val="22"/>
        </w:rPr>
        <w:t>2、日常水电费、装修费、水电改造费等一切经营所需费用，均由承租方负责承担。</w:t>
      </w:r>
    </w:p>
    <w:p w:rsidR="009308BB" w:rsidRDefault="00000000">
      <w:pPr>
        <w:ind w:leftChars="0" w:left="0" w:right="320" w:firstLine="440"/>
        <w:jc w:val="both"/>
        <w:rPr>
          <w:rFonts w:ascii="宋体" w:eastAsia="宋体" w:hAnsi="宋体"/>
          <w:sz w:val="22"/>
          <w:szCs w:val="22"/>
        </w:rPr>
      </w:pPr>
      <w:r>
        <w:rPr>
          <w:rFonts w:ascii="宋体" w:eastAsia="宋体" w:hAnsi="宋体" w:hint="eastAsia"/>
          <w:sz w:val="22"/>
          <w:szCs w:val="22"/>
        </w:rPr>
        <w:t>3、</w:t>
      </w:r>
      <w:r>
        <w:rPr>
          <w:rFonts w:ascii="宋体" w:eastAsia="宋体" w:hAnsi="宋体"/>
          <w:sz w:val="22"/>
          <w:szCs w:val="22"/>
        </w:rPr>
        <w:t>不可在院区内售卖香烟、打火机等无烟医院规定禁止售卖的商品。</w:t>
      </w:r>
    </w:p>
    <w:p w:rsidR="009308BB" w:rsidRDefault="00000000">
      <w:pPr>
        <w:ind w:leftChars="0" w:left="0" w:right="320" w:firstLine="440"/>
        <w:jc w:val="both"/>
        <w:rPr>
          <w:rFonts w:ascii="宋体" w:eastAsia="宋体" w:hAnsi="宋体"/>
          <w:sz w:val="22"/>
          <w:szCs w:val="22"/>
        </w:rPr>
      </w:pPr>
      <w:r>
        <w:rPr>
          <w:rFonts w:ascii="宋体" w:eastAsia="宋体" w:hAnsi="宋体" w:hint="eastAsia"/>
          <w:sz w:val="22"/>
          <w:szCs w:val="22"/>
        </w:rPr>
        <w:t>4、</w:t>
      </w:r>
      <w:r>
        <w:rPr>
          <w:rFonts w:ascii="宋体" w:eastAsia="宋体" w:hAnsi="宋体"/>
          <w:sz w:val="22"/>
          <w:szCs w:val="22"/>
        </w:rPr>
        <w:t>需要按时缴纳房租、水费、电费、停车费，送货车辆如需进出院区，需向</w:t>
      </w:r>
      <w:r>
        <w:rPr>
          <w:rFonts w:ascii="宋体" w:eastAsia="宋体" w:hAnsi="宋体" w:hint="eastAsia"/>
          <w:sz w:val="22"/>
          <w:szCs w:val="22"/>
        </w:rPr>
        <w:t>医院</w:t>
      </w:r>
      <w:r>
        <w:rPr>
          <w:rFonts w:ascii="宋体" w:eastAsia="宋体" w:hAnsi="宋体"/>
          <w:sz w:val="22"/>
          <w:szCs w:val="22"/>
        </w:rPr>
        <w:t>提出车辆出入申请并备案。</w:t>
      </w:r>
    </w:p>
    <w:p w:rsidR="009308BB" w:rsidRDefault="00000000">
      <w:pPr>
        <w:ind w:leftChars="0" w:left="0" w:right="320" w:firstLine="440"/>
        <w:jc w:val="both"/>
        <w:rPr>
          <w:rFonts w:ascii="宋体" w:eastAsia="宋体" w:hAnsi="宋体"/>
          <w:sz w:val="22"/>
          <w:szCs w:val="22"/>
        </w:rPr>
      </w:pPr>
      <w:r>
        <w:rPr>
          <w:rFonts w:ascii="宋体" w:eastAsia="宋体" w:hAnsi="宋体" w:hint="eastAsia"/>
          <w:sz w:val="22"/>
          <w:szCs w:val="22"/>
        </w:rPr>
        <w:t>5、</w:t>
      </w:r>
      <w:r>
        <w:rPr>
          <w:rFonts w:ascii="宋体" w:eastAsia="宋体" w:hAnsi="宋体"/>
          <w:sz w:val="22"/>
          <w:szCs w:val="22"/>
        </w:rPr>
        <w:t>持有经营商铺名称（品牌）相关授权，无品牌使用纠纷。</w:t>
      </w:r>
    </w:p>
    <w:p w:rsidR="009308BB" w:rsidRDefault="00000000">
      <w:pPr>
        <w:ind w:leftChars="0" w:left="0" w:right="320" w:firstLine="440"/>
        <w:jc w:val="both"/>
        <w:rPr>
          <w:rFonts w:ascii="宋体" w:eastAsia="宋体" w:hAnsi="宋体"/>
          <w:sz w:val="22"/>
          <w:szCs w:val="22"/>
        </w:rPr>
      </w:pPr>
      <w:r>
        <w:rPr>
          <w:rFonts w:ascii="宋体" w:eastAsia="宋体" w:hAnsi="宋体" w:hint="eastAsia"/>
          <w:sz w:val="22"/>
          <w:szCs w:val="22"/>
        </w:rPr>
        <w:t>6、意向方承诺服务期内24小时营业（根据医院要求安排营业时间除外）。</w:t>
      </w:r>
    </w:p>
    <w:p w:rsidR="009308BB" w:rsidRDefault="00000000">
      <w:pPr>
        <w:ind w:leftChars="0" w:left="0" w:right="320" w:firstLineChars="0" w:firstLine="440"/>
        <w:jc w:val="both"/>
        <w:rPr>
          <w:rFonts w:ascii="宋体" w:eastAsia="宋体" w:hAnsi="宋体"/>
          <w:sz w:val="22"/>
          <w:szCs w:val="22"/>
        </w:rPr>
      </w:pPr>
      <w:r>
        <w:rPr>
          <w:rFonts w:ascii="宋体" w:eastAsia="宋体" w:hAnsi="宋体" w:hint="eastAsia"/>
          <w:sz w:val="22"/>
          <w:szCs w:val="22"/>
        </w:rPr>
        <w:t>7、承租方经营商品售价不得高于杭州市同品牌门店价格，出租方定期组织市场调研。</w:t>
      </w:r>
    </w:p>
    <w:p w:rsidR="009308BB" w:rsidRDefault="00000000">
      <w:pPr>
        <w:ind w:leftChars="0" w:left="0" w:right="320" w:firstLineChars="0" w:firstLine="440"/>
        <w:jc w:val="both"/>
        <w:rPr>
          <w:rFonts w:ascii="宋体" w:eastAsia="宋体" w:hAnsi="宋体"/>
          <w:sz w:val="22"/>
          <w:szCs w:val="22"/>
        </w:rPr>
      </w:pPr>
      <w:r>
        <w:rPr>
          <w:rFonts w:ascii="宋体" w:eastAsia="宋体" w:hAnsi="宋体" w:hint="eastAsia"/>
          <w:sz w:val="22"/>
          <w:szCs w:val="22"/>
        </w:rPr>
        <w:t>8、承租方不得出售过期、变质食品等违反食品安全规定的行为。</w:t>
      </w:r>
    </w:p>
    <w:p w:rsidR="009308BB" w:rsidRDefault="00000000">
      <w:pPr>
        <w:ind w:leftChars="0" w:left="0" w:right="320" w:firstLineChars="0" w:firstLine="440"/>
        <w:jc w:val="both"/>
        <w:rPr>
          <w:rFonts w:ascii="宋体" w:eastAsia="宋体" w:hAnsi="宋体"/>
          <w:sz w:val="22"/>
          <w:szCs w:val="22"/>
        </w:rPr>
      </w:pPr>
      <w:r>
        <w:rPr>
          <w:rFonts w:ascii="宋体" w:eastAsia="宋体" w:hAnsi="宋体" w:hint="eastAsia"/>
          <w:sz w:val="22"/>
          <w:szCs w:val="22"/>
        </w:rPr>
        <w:t>9、承租方不得销售医疗器械、医用耗材等有关的商品。</w:t>
      </w:r>
    </w:p>
    <w:p w:rsidR="009308BB" w:rsidRDefault="00000000">
      <w:pPr>
        <w:ind w:leftChars="0" w:left="0" w:right="320" w:firstLine="440"/>
        <w:jc w:val="both"/>
        <w:rPr>
          <w:rFonts w:ascii="宋体" w:eastAsia="宋体" w:hAnsi="宋体"/>
          <w:sz w:val="22"/>
          <w:szCs w:val="22"/>
        </w:rPr>
      </w:pPr>
      <w:r>
        <w:rPr>
          <w:rFonts w:ascii="宋体" w:eastAsia="宋体" w:hAnsi="宋体" w:hint="eastAsia"/>
          <w:sz w:val="22"/>
          <w:szCs w:val="22"/>
        </w:rPr>
        <w:t>10、出租用途仅限于业态范围内，承租方应根据在医院人群的需求，可以在相关法律法规允许的范围内，自主决定销售、代售产品的种类；如若销售容易引起重大争议的产品，须经医院相关部门审批同意后才能进行销售，</w:t>
      </w:r>
      <w:r>
        <w:rPr>
          <w:rFonts w:ascii="宋体" w:eastAsia="宋体" w:hAnsi="宋体"/>
          <w:sz w:val="22"/>
          <w:szCs w:val="22"/>
        </w:rPr>
        <w:t>其中：</w:t>
      </w:r>
    </w:p>
    <w:p w:rsidR="009308BB" w:rsidRDefault="00000000">
      <w:pPr>
        <w:ind w:leftChars="0" w:right="320" w:firstLineChars="166" w:firstLine="365"/>
        <w:jc w:val="both"/>
        <w:rPr>
          <w:rFonts w:ascii="宋体" w:eastAsia="宋体" w:hAnsi="宋体"/>
          <w:sz w:val="22"/>
          <w:szCs w:val="22"/>
        </w:rPr>
      </w:pPr>
      <w:r>
        <w:rPr>
          <w:rFonts w:ascii="宋体" w:eastAsia="宋体" w:hAnsi="宋体" w:hint="eastAsia"/>
          <w:sz w:val="22"/>
          <w:szCs w:val="22"/>
        </w:rPr>
        <w:t>本次招租位置，只允许对已经加工好的食品等进行简单加热保温并出售，在此店铺内不设明火灶具，不能有烹调加工，煎炸、炒菜等产生油烟的行为。</w:t>
      </w:r>
    </w:p>
    <w:p w:rsidR="009308BB" w:rsidRDefault="00000000">
      <w:pPr>
        <w:ind w:leftChars="0" w:right="320" w:firstLineChars="166" w:firstLine="365"/>
        <w:jc w:val="both"/>
        <w:rPr>
          <w:rFonts w:ascii="宋体" w:eastAsia="宋体" w:hAnsi="宋体"/>
          <w:sz w:val="22"/>
          <w:szCs w:val="22"/>
        </w:rPr>
      </w:pPr>
      <w:r>
        <w:rPr>
          <w:rFonts w:ascii="宋体" w:eastAsia="宋体" w:hAnsi="宋体" w:hint="eastAsia"/>
          <w:sz w:val="22"/>
          <w:szCs w:val="22"/>
        </w:rPr>
        <w:t>三、洽谈及递交意向</w:t>
      </w:r>
    </w:p>
    <w:p w:rsidR="009308BB" w:rsidRDefault="00000000">
      <w:pPr>
        <w:ind w:leftChars="0" w:right="320" w:firstLineChars="166" w:firstLine="365"/>
        <w:jc w:val="both"/>
        <w:rPr>
          <w:rFonts w:ascii="宋体" w:eastAsia="宋体" w:hAnsi="宋体"/>
          <w:sz w:val="22"/>
          <w:szCs w:val="22"/>
        </w:rPr>
      </w:pPr>
      <w:r>
        <w:rPr>
          <w:rFonts w:ascii="宋体" w:eastAsia="宋体" w:hAnsi="宋体" w:hint="eastAsia"/>
          <w:sz w:val="22"/>
          <w:szCs w:val="22"/>
        </w:rPr>
        <w:t>在中华人民共和国境内注册、营业执照范围允许，经有关部门批准合法经营资</w:t>
      </w:r>
      <w:r>
        <w:rPr>
          <w:rFonts w:ascii="宋体" w:eastAsia="宋体" w:hAnsi="宋体" w:hint="eastAsia"/>
          <w:sz w:val="22"/>
          <w:szCs w:val="22"/>
        </w:rPr>
        <w:lastRenderedPageBreak/>
        <w:t>质、具有独立法人资格、能独立承担民事责任的法人。提供如下</w:t>
      </w:r>
      <w:r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t>资料</w:t>
      </w:r>
      <w:r>
        <w:rPr>
          <w:rFonts w:ascii="宋体" w:eastAsia="宋体" w:hAnsi="宋体" w:hint="eastAsia"/>
          <w:sz w:val="22"/>
          <w:szCs w:val="22"/>
        </w:rPr>
        <w:t>（加盖公章）联系洽谈及递交意向。</w:t>
      </w:r>
      <w:r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t>资料</w:t>
      </w:r>
      <w:r>
        <w:rPr>
          <w:rFonts w:ascii="宋体" w:eastAsia="宋体" w:hAnsi="宋体" w:hint="eastAsia"/>
          <w:sz w:val="22"/>
          <w:szCs w:val="22"/>
        </w:rPr>
        <w:t>清单如下：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2"/>
        <w:gridCol w:w="7352"/>
      </w:tblGrid>
      <w:tr w:rsidR="009308BB">
        <w:trPr>
          <w:trHeight w:val="513"/>
        </w:trPr>
        <w:tc>
          <w:tcPr>
            <w:tcW w:w="1432" w:type="dxa"/>
            <w:shd w:val="clear" w:color="auto" w:fill="auto"/>
            <w:noWrap/>
            <w:vAlign w:val="center"/>
          </w:tcPr>
          <w:p w:rsidR="009308BB" w:rsidRDefault="0000000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7352" w:type="dxa"/>
            <w:shd w:val="clear" w:color="auto" w:fill="auto"/>
            <w:vAlign w:val="center"/>
          </w:tcPr>
          <w:p w:rsidR="009308BB" w:rsidRDefault="0000000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资料清单</w:t>
            </w:r>
          </w:p>
        </w:tc>
      </w:tr>
      <w:tr w:rsidR="009308BB">
        <w:trPr>
          <w:trHeight w:val="573"/>
        </w:trPr>
        <w:tc>
          <w:tcPr>
            <w:tcW w:w="1432" w:type="dxa"/>
            <w:shd w:val="clear" w:color="auto" w:fill="auto"/>
            <w:noWrap/>
            <w:vAlign w:val="center"/>
          </w:tcPr>
          <w:p w:rsidR="009308BB" w:rsidRDefault="0000000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352" w:type="dxa"/>
            <w:shd w:val="clear" w:color="auto" w:fill="auto"/>
            <w:vAlign w:val="center"/>
          </w:tcPr>
          <w:p w:rsidR="009308BB" w:rsidRDefault="00000000">
            <w:pPr>
              <w:widowControl/>
              <w:spacing w:line="240" w:lineRule="auto"/>
              <w:ind w:leftChars="0" w:left="0" w:firstLineChars="0" w:firstLine="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当天参与洽谈的意向承租方代表有效名片（附件1）</w:t>
            </w:r>
          </w:p>
        </w:tc>
      </w:tr>
      <w:tr w:rsidR="009308BB">
        <w:trPr>
          <w:trHeight w:val="513"/>
        </w:trPr>
        <w:tc>
          <w:tcPr>
            <w:tcW w:w="1432" w:type="dxa"/>
            <w:shd w:val="clear" w:color="auto" w:fill="auto"/>
            <w:noWrap/>
            <w:vAlign w:val="center"/>
          </w:tcPr>
          <w:p w:rsidR="009308BB" w:rsidRDefault="0000000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352" w:type="dxa"/>
            <w:shd w:val="clear" w:color="auto" w:fill="auto"/>
            <w:vAlign w:val="center"/>
          </w:tcPr>
          <w:p w:rsidR="009308BB" w:rsidRDefault="00000000">
            <w:pPr>
              <w:widowControl/>
              <w:spacing w:line="240" w:lineRule="auto"/>
              <w:ind w:leftChars="0" w:left="0" w:firstLineChars="0" w:firstLine="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营业执照</w:t>
            </w:r>
          </w:p>
        </w:tc>
      </w:tr>
      <w:tr w:rsidR="009308BB">
        <w:trPr>
          <w:trHeight w:val="730"/>
        </w:trPr>
        <w:tc>
          <w:tcPr>
            <w:tcW w:w="1432" w:type="dxa"/>
            <w:shd w:val="clear" w:color="auto" w:fill="auto"/>
            <w:noWrap/>
            <w:vAlign w:val="center"/>
          </w:tcPr>
          <w:p w:rsidR="009308BB" w:rsidRDefault="0000000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352" w:type="dxa"/>
            <w:shd w:val="clear" w:color="auto" w:fill="auto"/>
            <w:vAlign w:val="center"/>
          </w:tcPr>
          <w:p w:rsidR="009308BB" w:rsidRDefault="00000000">
            <w:pPr>
              <w:widowControl/>
              <w:spacing w:line="240" w:lineRule="auto"/>
              <w:ind w:leftChars="0" w:left="0" w:firstLineChars="0" w:firstLine="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法定代表人授权书原件及身份证复印件（双面）</w:t>
            </w:r>
          </w:p>
        </w:tc>
      </w:tr>
      <w:tr w:rsidR="009308BB">
        <w:trPr>
          <w:trHeight w:val="20"/>
        </w:trPr>
        <w:tc>
          <w:tcPr>
            <w:tcW w:w="1432" w:type="dxa"/>
            <w:shd w:val="clear" w:color="auto" w:fill="auto"/>
            <w:noWrap/>
            <w:vAlign w:val="center"/>
          </w:tcPr>
          <w:p w:rsidR="009308BB" w:rsidRDefault="0000000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352" w:type="dxa"/>
            <w:shd w:val="clear" w:color="auto" w:fill="auto"/>
            <w:vAlign w:val="center"/>
          </w:tcPr>
          <w:p w:rsidR="009308BB" w:rsidRDefault="00000000">
            <w:pPr>
              <w:widowControl/>
              <w:spacing w:line="240" w:lineRule="auto"/>
              <w:ind w:leftChars="0" w:left="0" w:firstLineChars="0" w:firstLine="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“信用中国”网站（www.creditchina.gov.cn）、“中国政府采购网”网站（http://www.ccgp.gov.cn/search/cr/）信用记录查询截图，无不良记录并加盖公章（截图查询日期必须在该公告日期内）</w:t>
            </w:r>
          </w:p>
        </w:tc>
      </w:tr>
      <w:tr w:rsidR="009308BB">
        <w:trPr>
          <w:trHeight w:val="948"/>
        </w:trPr>
        <w:tc>
          <w:tcPr>
            <w:tcW w:w="1432" w:type="dxa"/>
            <w:shd w:val="clear" w:color="auto" w:fill="auto"/>
            <w:noWrap/>
            <w:vAlign w:val="center"/>
          </w:tcPr>
          <w:p w:rsidR="009308BB" w:rsidRDefault="0000000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352" w:type="dxa"/>
            <w:shd w:val="clear" w:color="auto" w:fill="auto"/>
            <w:vAlign w:val="center"/>
          </w:tcPr>
          <w:p w:rsidR="009308BB" w:rsidRDefault="00000000">
            <w:pPr>
              <w:widowControl/>
              <w:spacing w:line="240" w:lineRule="auto"/>
              <w:ind w:leftChars="0" w:left="0" w:firstLineChars="0" w:firstLine="0"/>
              <w:rPr>
                <w:rFonts w:ascii="宋体" w:eastAsia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</w:rPr>
              <w:t>相关品牌使用授权书或品牌直营证明（直营门店数量等）</w:t>
            </w:r>
          </w:p>
        </w:tc>
      </w:tr>
      <w:tr w:rsidR="009308BB">
        <w:trPr>
          <w:trHeight w:val="973"/>
        </w:trPr>
        <w:tc>
          <w:tcPr>
            <w:tcW w:w="1432" w:type="dxa"/>
            <w:shd w:val="clear" w:color="auto" w:fill="auto"/>
            <w:noWrap/>
            <w:vAlign w:val="center"/>
          </w:tcPr>
          <w:p w:rsidR="009308BB" w:rsidRDefault="0000000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7352" w:type="dxa"/>
            <w:shd w:val="clear" w:color="auto" w:fill="auto"/>
            <w:vAlign w:val="center"/>
          </w:tcPr>
          <w:p w:rsidR="009308BB" w:rsidRDefault="00000000">
            <w:pPr>
              <w:widowControl/>
              <w:spacing w:line="240" w:lineRule="auto"/>
              <w:ind w:leftChars="0" w:left="0" w:firstLineChars="0" w:firstLine="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相关资质证书、质量管理体系认证等证书复印件（若有）</w:t>
            </w:r>
          </w:p>
        </w:tc>
      </w:tr>
      <w:tr w:rsidR="009308BB">
        <w:trPr>
          <w:trHeight w:val="1129"/>
        </w:trPr>
        <w:tc>
          <w:tcPr>
            <w:tcW w:w="1432" w:type="dxa"/>
            <w:shd w:val="clear" w:color="auto" w:fill="auto"/>
            <w:noWrap/>
            <w:vAlign w:val="center"/>
          </w:tcPr>
          <w:p w:rsidR="009308BB" w:rsidRDefault="0000000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7352" w:type="dxa"/>
            <w:shd w:val="clear" w:color="auto" w:fill="auto"/>
            <w:vAlign w:val="center"/>
          </w:tcPr>
          <w:p w:rsidR="009308BB" w:rsidRDefault="00000000">
            <w:pPr>
              <w:widowControl/>
              <w:spacing w:line="240" w:lineRule="auto"/>
              <w:ind w:leftChars="0" w:left="0" w:firstLineChars="0" w:firstLine="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近五年同类业绩证明，请提供合同复印件或中标通知等证明资料，并填写附件2，2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年1月1日至今同类业绩清单。</w:t>
            </w:r>
          </w:p>
        </w:tc>
      </w:tr>
      <w:tr w:rsidR="009308BB">
        <w:trPr>
          <w:trHeight w:val="1020"/>
        </w:trPr>
        <w:tc>
          <w:tcPr>
            <w:tcW w:w="1432" w:type="dxa"/>
            <w:shd w:val="clear" w:color="auto" w:fill="auto"/>
            <w:noWrap/>
            <w:vAlign w:val="center"/>
          </w:tcPr>
          <w:p w:rsidR="009308BB" w:rsidRDefault="0000000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7352" w:type="dxa"/>
            <w:shd w:val="clear" w:color="auto" w:fill="auto"/>
            <w:vAlign w:val="center"/>
          </w:tcPr>
          <w:p w:rsidR="009308BB" w:rsidRDefault="00000000">
            <w:pPr>
              <w:widowControl/>
              <w:spacing w:line="240" w:lineRule="auto"/>
              <w:ind w:leftChars="0" w:left="0" w:firstLineChars="0" w:firstLine="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拟投入设备用电量清单</w:t>
            </w:r>
          </w:p>
        </w:tc>
      </w:tr>
      <w:tr w:rsidR="009308BB">
        <w:trPr>
          <w:trHeight w:val="766"/>
        </w:trPr>
        <w:tc>
          <w:tcPr>
            <w:tcW w:w="1432" w:type="dxa"/>
            <w:shd w:val="clear" w:color="auto" w:fill="auto"/>
            <w:noWrap/>
            <w:vAlign w:val="center"/>
          </w:tcPr>
          <w:p w:rsidR="009308BB" w:rsidRDefault="0000000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7352" w:type="dxa"/>
            <w:shd w:val="clear" w:color="auto" w:fill="auto"/>
            <w:vAlign w:val="center"/>
          </w:tcPr>
          <w:p w:rsidR="009308BB" w:rsidRDefault="00000000">
            <w:pPr>
              <w:widowControl/>
              <w:spacing w:line="240" w:lineRule="auto"/>
              <w:ind w:leftChars="0" w:left="0" w:firstLineChars="0" w:firstLine="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其他资料（如有）</w:t>
            </w:r>
          </w:p>
        </w:tc>
      </w:tr>
    </w:tbl>
    <w:p w:rsidR="009308BB" w:rsidRDefault="00000000">
      <w:pPr>
        <w:ind w:leftChars="0" w:right="320" w:firstLineChars="166" w:firstLine="367"/>
        <w:rPr>
          <w:rFonts w:ascii="宋体" w:eastAsia="宋体" w:hAnsi="宋体"/>
          <w:b/>
          <w:bCs/>
          <w:sz w:val="22"/>
          <w:szCs w:val="22"/>
        </w:rPr>
      </w:pPr>
      <w:r>
        <w:rPr>
          <w:rFonts w:ascii="宋体" w:eastAsia="宋体" w:hAnsi="宋体" w:hint="eastAsia"/>
          <w:b/>
          <w:bCs/>
          <w:sz w:val="22"/>
          <w:szCs w:val="22"/>
        </w:rPr>
        <w:t>六、其他说明</w:t>
      </w:r>
    </w:p>
    <w:p w:rsidR="009308BB" w:rsidRDefault="00000000">
      <w:pPr>
        <w:ind w:leftChars="0" w:right="320" w:firstLineChars="166" w:firstLine="365"/>
        <w:rPr>
          <w:rFonts w:ascii="宋体" w:eastAsia="宋体" w:hAnsi="宋体"/>
          <w:sz w:val="22"/>
          <w:szCs w:val="22"/>
        </w:rPr>
      </w:pPr>
      <w:r>
        <w:rPr>
          <w:rFonts w:ascii="宋体" w:eastAsia="宋体" w:hAnsi="宋体"/>
          <w:sz w:val="22"/>
          <w:szCs w:val="22"/>
        </w:rPr>
        <w:t>1、</w:t>
      </w:r>
      <w:r>
        <w:rPr>
          <w:rFonts w:ascii="宋体" w:eastAsia="宋体" w:hAnsi="宋体" w:hint="eastAsia"/>
          <w:sz w:val="22"/>
          <w:szCs w:val="22"/>
        </w:rPr>
        <w:t>意向承租方</w:t>
      </w:r>
      <w:r>
        <w:rPr>
          <w:rFonts w:ascii="宋体" w:eastAsia="宋体" w:hAnsi="宋体"/>
          <w:sz w:val="22"/>
          <w:szCs w:val="22"/>
        </w:rPr>
        <w:t>可自行进行现场踏勘，医院不统一组织踏勘，请遵守医院疫情防控相关要求进入医院，现场测温出示</w:t>
      </w:r>
      <w:r>
        <w:rPr>
          <w:rFonts w:ascii="宋体" w:eastAsia="宋体" w:hAnsi="宋体" w:hint="eastAsia"/>
          <w:sz w:val="22"/>
          <w:szCs w:val="22"/>
        </w:rPr>
        <w:t>两码</w:t>
      </w:r>
      <w:r>
        <w:rPr>
          <w:rFonts w:ascii="宋体" w:eastAsia="宋体" w:hAnsi="宋体"/>
          <w:sz w:val="22"/>
          <w:szCs w:val="22"/>
        </w:rPr>
        <w:t>，现场踏勘时请勿打扰</w:t>
      </w:r>
      <w:r>
        <w:rPr>
          <w:rFonts w:ascii="宋体" w:eastAsia="宋体" w:hAnsi="宋体" w:hint="eastAsia"/>
          <w:sz w:val="22"/>
          <w:szCs w:val="22"/>
        </w:rPr>
        <w:t>医院诊疗秩序及店内经营秩序</w:t>
      </w:r>
      <w:r>
        <w:rPr>
          <w:rFonts w:ascii="宋体" w:eastAsia="宋体" w:hAnsi="宋体"/>
          <w:sz w:val="22"/>
          <w:szCs w:val="22"/>
        </w:rPr>
        <w:t>。</w:t>
      </w:r>
    </w:p>
    <w:p w:rsidR="009308BB" w:rsidRDefault="00000000">
      <w:pPr>
        <w:ind w:leftChars="0" w:right="320" w:firstLineChars="166" w:firstLine="365"/>
        <w:rPr>
          <w:rFonts w:ascii="宋体" w:eastAsia="宋体" w:hAnsi="宋体"/>
          <w:sz w:val="22"/>
          <w:szCs w:val="22"/>
        </w:rPr>
      </w:pPr>
      <w:r>
        <w:rPr>
          <w:rFonts w:ascii="宋体" w:eastAsia="宋体" w:hAnsi="宋体"/>
          <w:sz w:val="22"/>
          <w:szCs w:val="22"/>
        </w:rPr>
        <w:t>2、</w:t>
      </w:r>
      <w:r>
        <w:rPr>
          <w:rFonts w:ascii="宋体" w:eastAsia="宋体" w:hAnsi="宋体" w:hint="eastAsia"/>
          <w:sz w:val="22"/>
          <w:szCs w:val="22"/>
        </w:rPr>
        <w:t>意向承租方将材料递交至医院总务科，</w:t>
      </w:r>
      <w:r>
        <w:rPr>
          <w:rFonts w:ascii="宋体" w:eastAsia="宋体" w:hAnsi="宋体"/>
          <w:sz w:val="22"/>
          <w:szCs w:val="22"/>
        </w:rPr>
        <w:t>联系人：</w:t>
      </w:r>
      <w:r>
        <w:rPr>
          <w:rFonts w:ascii="宋体" w:eastAsia="宋体" w:hAnsi="宋体" w:hint="eastAsia"/>
          <w:sz w:val="22"/>
          <w:szCs w:val="22"/>
        </w:rPr>
        <w:t>王</w:t>
      </w:r>
      <w:r>
        <w:rPr>
          <w:rFonts w:ascii="宋体" w:eastAsia="宋体" w:hAnsi="宋体"/>
          <w:sz w:val="22"/>
          <w:szCs w:val="22"/>
        </w:rPr>
        <w:t>老师</w:t>
      </w:r>
      <w:r>
        <w:rPr>
          <w:rFonts w:ascii="宋体" w:eastAsia="宋体" w:hAnsi="宋体" w:hint="eastAsia"/>
          <w:sz w:val="22"/>
          <w:szCs w:val="22"/>
        </w:rPr>
        <w:t>、高老师；</w:t>
      </w:r>
      <w:r>
        <w:rPr>
          <w:rFonts w:ascii="宋体" w:eastAsia="宋体" w:hAnsi="宋体"/>
          <w:sz w:val="22"/>
          <w:szCs w:val="22"/>
        </w:rPr>
        <w:t>联系电话：19857188516</w:t>
      </w:r>
      <w:r>
        <w:rPr>
          <w:rFonts w:ascii="宋体" w:eastAsia="宋体" w:hAnsi="宋体" w:hint="eastAsia"/>
          <w:sz w:val="22"/>
          <w:szCs w:val="22"/>
        </w:rPr>
        <w:t>、1</w:t>
      </w:r>
      <w:r>
        <w:rPr>
          <w:rFonts w:ascii="宋体" w:eastAsia="宋体" w:hAnsi="宋体"/>
          <w:sz w:val="22"/>
          <w:szCs w:val="22"/>
        </w:rPr>
        <w:t>8989489002</w:t>
      </w:r>
      <w:r>
        <w:rPr>
          <w:rFonts w:ascii="宋体" w:eastAsia="宋体" w:hAnsi="宋体" w:hint="eastAsia"/>
          <w:sz w:val="22"/>
          <w:szCs w:val="22"/>
        </w:rPr>
        <w:t>；</w:t>
      </w:r>
      <w:r>
        <w:rPr>
          <w:rFonts w:ascii="宋体" w:eastAsia="宋体" w:hAnsi="宋体"/>
          <w:sz w:val="22"/>
          <w:szCs w:val="22"/>
        </w:rPr>
        <w:t>联系地址：</w:t>
      </w:r>
      <w:r>
        <w:rPr>
          <w:rFonts w:ascii="宋体" w:eastAsia="宋体" w:hAnsi="宋体" w:hint="eastAsia"/>
          <w:sz w:val="22"/>
          <w:szCs w:val="22"/>
        </w:rPr>
        <w:t>浙江中医药大学附属第二医院潮王路3</w:t>
      </w:r>
      <w:r>
        <w:rPr>
          <w:rFonts w:ascii="宋体" w:eastAsia="宋体" w:hAnsi="宋体"/>
          <w:sz w:val="22"/>
          <w:szCs w:val="22"/>
        </w:rPr>
        <w:t>18</w:t>
      </w:r>
      <w:r>
        <w:rPr>
          <w:rFonts w:ascii="宋体" w:eastAsia="宋体" w:hAnsi="宋体" w:hint="eastAsia"/>
          <w:sz w:val="22"/>
          <w:szCs w:val="22"/>
        </w:rPr>
        <w:t>号7号楼3楼3</w:t>
      </w:r>
      <w:r>
        <w:rPr>
          <w:rFonts w:ascii="宋体" w:eastAsia="宋体" w:hAnsi="宋体"/>
          <w:sz w:val="22"/>
          <w:szCs w:val="22"/>
        </w:rPr>
        <w:t>02</w:t>
      </w:r>
      <w:r>
        <w:rPr>
          <w:rFonts w:ascii="宋体" w:eastAsia="宋体" w:hAnsi="宋体" w:hint="eastAsia"/>
          <w:sz w:val="22"/>
          <w:szCs w:val="22"/>
        </w:rPr>
        <w:t>室，请提前电话联系。</w:t>
      </w:r>
    </w:p>
    <w:p w:rsidR="009308BB" w:rsidRDefault="00000000">
      <w:pPr>
        <w:ind w:leftChars="0" w:right="320" w:firstLineChars="166" w:firstLine="365"/>
        <w:rPr>
          <w:rFonts w:ascii="宋体" w:eastAsia="宋体" w:hAnsi="宋体"/>
          <w:color w:val="444444"/>
          <w:sz w:val="22"/>
          <w:szCs w:val="22"/>
          <w:shd w:val="clear" w:color="auto" w:fill="FFFFFF"/>
        </w:rPr>
      </w:pPr>
      <w:r>
        <w:rPr>
          <w:rFonts w:ascii="宋体" w:eastAsia="宋体" w:hAnsi="宋体" w:hint="eastAsia"/>
          <w:sz w:val="22"/>
          <w:szCs w:val="22"/>
        </w:rPr>
        <w:t>3、</w:t>
      </w:r>
      <w:r>
        <w:rPr>
          <w:rFonts w:ascii="宋体" w:eastAsia="宋体" w:hAnsi="宋体" w:hint="eastAsia"/>
          <w:color w:val="444444"/>
          <w:sz w:val="22"/>
          <w:szCs w:val="22"/>
          <w:shd w:val="clear" w:color="auto" w:fill="FFFFFF"/>
        </w:rPr>
        <w:t>公告期限：自2022年11月2</w:t>
      </w:r>
      <w:r>
        <w:rPr>
          <w:rFonts w:ascii="宋体" w:eastAsia="宋体" w:hAnsi="宋体"/>
          <w:color w:val="444444"/>
          <w:sz w:val="22"/>
          <w:szCs w:val="22"/>
          <w:shd w:val="clear" w:color="auto" w:fill="FFFFFF"/>
        </w:rPr>
        <w:t>9</w:t>
      </w:r>
      <w:r>
        <w:rPr>
          <w:rFonts w:ascii="宋体" w:eastAsia="宋体" w:hAnsi="宋体" w:hint="eastAsia"/>
          <w:color w:val="444444"/>
          <w:sz w:val="22"/>
          <w:szCs w:val="22"/>
          <w:shd w:val="clear" w:color="auto" w:fill="FFFFFF"/>
        </w:rPr>
        <w:t>日至 2022年</w:t>
      </w:r>
      <w:r>
        <w:rPr>
          <w:rFonts w:ascii="宋体" w:eastAsia="宋体" w:hAnsi="宋体"/>
          <w:color w:val="444444"/>
          <w:sz w:val="22"/>
          <w:szCs w:val="22"/>
          <w:shd w:val="clear" w:color="auto" w:fill="FFFFFF"/>
        </w:rPr>
        <w:t>12</w:t>
      </w:r>
      <w:r>
        <w:rPr>
          <w:rFonts w:ascii="宋体" w:eastAsia="宋体" w:hAnsi="宋体" w:hint="eastAsia"/>
          <w:color w:val="444444"/>
          <w:sz w:val="22"/>
          <w:szCs w:val="22"/>
          <w:shd w:val="clear" w:color="auto" w:fill="FFFFFF"/>
        </w:rPr>
        <w:t>月</w:t>
      </w:r>
      <w:r>
        <w:rPr>
          <w:rFonts w:ascii="宋体" w:eastAsia="宋体" w:hAnsi="宋体"/>
          <w:color w:val="444444"/>
          <w:sz w:val="22"/>
          <w:szCs w:val="22"/>
          <w:shd w:val="clear" w:color="auto" w:fill="FFFFFF"/>
        </w:rPr>
        <w:t>6</w:t>
      </w:r>
      <w:r>
        <w:rPr>
          <w:rFonts w:ascii="宋体" w:eastAsia="宋体" w:hAnsi="宋体" w:hint="eastAsia"/>
          <w:color w:val="444444"/>
          <w:sz w:val="22"/>
          <w:szCs w:val="22"/>
          <w:shd w:val="clear" w:color="auto" w:fill="FFFFFF"/>
        </w:rPr>
        <w:t>日止，过期无效。</w:t>
      </w:r>
      <w:r>
        <w:rPr>
          <w:rFonts w:ascii="宋体" w:eastAsia="宋体" w:hAnsi="宋体"/>
          <w:sz w:val="22"/>
          <w:szCs w:val="22"/>
        </w:rPr>
        <w:t>有受让意向者请速与我院联系商洽</w:t>
      </w:r>
      <w:r>
        <w:rPr>
          <w:rFonts w:ascii="宋体" w:eastAsia="宋体" w:hAnsi="宋体" w:hint="eastAsia"/>
          <w:sz w:val="22"/>
          <w:szCs w:val="22"/>
        </w:rPr>
        <w:t>。</w:t>
      </w:r>
    </w:p>
    <w:p w:rsidR="009308BB" w:rsidRDefault="00000000">
      <w:pPr>
        <w:ind w:leftChars="0" w:right="320" w:firstLineChars="166" w:firstLine="365"/>
        <w:rPr>
          <w:rFonts w:ascii="宋体" w:eastAsia="宋体" w:hAnsi="宋体"/>
          <w:sz w:val="22"/>
          <w:szCs w:val="22"/>
        </w:rPr>
      </w:pPr>
      <w:r>
        <w:rPr>
          <w:rFonts w:ascii="宋体" w:eastAsia="宋体" w:hAnsi="宋体"/>
          <w:sz w:val="22"/>
          <w:szCs w:val="22"/>
        </w:rPr>
        <w:t>4、特别声明：本公告不构成一项要约</w:t>
      </w:r>
      <w:r>
        <w:rPr>
          <w:rFonts w:ascii="宋体" w:eastAsia="宋体" w:hAnsi="宋体" w:hint="eastAsia"/>
          <w:sz w:val="22"/>
          <w:szCs w:val="22"/>
        </w:rPr>
        <w:t>，具体招租信息已正式挂牌为准。</w:t>
      </w:r>
    </w:p>
    <w:p w:rsidR="009308BB" w:rsidRDefault="009308BB">
      <w:pPr>
        <w:ind w:leftChars="0" w:left="0" w:right="320" w:firstLineChars="0" w:firstLine="0"/>
        <w:rPr>
          <w:rFonts w:ascii="宋体" w:eastAsia="宋体" w:hAnsi="宋体"/>
          <w:sz w:val="22"/>
          <w:szCs w:val="22"/>
        </w:rPr>
      </w:pPr>
    </w:p>
    <w:p w:rsidR="009308BB" w:rsidRDefault="00000000">
      <w:pPr>
        <w:ind w:leftChars="0" w:right="320" w:firstLineChars="66" w:firstLine="145"/>
        <w:rPr>
          <w:rFonts w:ascii="宋体" w:eastAsia="宋体" w:hAnsi="宋体"/>
          <w:sz w:val="22"/>
          <w:szCs w:val="22"/>
        </w:rPr>
      </w:pPr>
      <w:r>
        <w:rPr>
          <w:rFonts w:ascii="宋体" w:eastAsia="宋体" w:hAnsi="宋体" w:hint="eastAsia"/>
          <w:sz w:val="22"/>
          <w:szCs w:val="22"/>
        </w:rPr>
        <w:t>附件1、法定代表人资格证明书及法定代表人授权书</w:t>
      </w:r>
    </w:p>
    <w:p w:rsidR="009308BB" w:rsidRDefault="009308BB">
      <w:pPr>
        <w:ind w:leftChars="-95" w:left="-283" w:right="-58" w:firstLineChars="0" w:hanging="2"/>
        <w:jc w:val="center"/>
        <w:rPr>
          <w:rFonts w:ascii="宋体" w:eastAsia="宋体" w:hAnsi="宋体"/>
          <w:b/>
          <w:bCs/>
          <w:sz w:val="22"/>
          <w:szCs w:val="22"/>
        </w:rPr>
      </w:pPr>
    </w:p>
    <w:p w:rsidR="009308BB" w:rsidRDefault="00000000">
      <w:pPr>
        <w:ind w:leftChars="0" w:left="600" w:firstLineChars="0" w:firstLine="602"/>
        <w:jc w:val="center"/>
        <w:rPr>
          <w:rFonts w:ascii="宋体" w:eastAsia="宋体" w:hAnsi="宋体" w:cs="Times New Roman"/>
          <w:b/>
          <w:kern w:val="0"/>
          <w:szCs w:val="30"/>
        </w:rPr>
      </w:pPr>
      <w:r>
        <w:rPr>
          <w:rFonts w:ascii="宋体" w:eastAsia="宋体" w:hAnsi="宋体" w:cs="Times New Roman" w:hint="eastAsia"/>
          <w:b/>
          <w:kern w:val="0"/>
          <w:szCs w:val="30"/>
        </w:rPr>
        <w:t>（1）法定代表人资格证明书</w:t>
      </w:r>
    </w:p>
    <w:p w:rsidR="009308BB" w:rsidRDefault="00000000">
      <w:pPr>
        <w:ind w:leftChars="0" w:left="0" w:firstLineChars="0" w:firstLine="0"/>
        <w:jc w:val="both"/>
        <w:rPr>
          <w:rFonts w:ascii="宋体" w:eastAsia="宋体" w:hAnsi="宋体" w:cs="Times New Roman"/>
          <w:kern w:val="0"/>
          <w:sz w:val="21"/>
        </w:rPr>
      </w:pPr>
      <w:r>
        <w:rPr>
          <w:rFonts w:ascii="宋体" w:eastAsia="宋体" w:hAnsi="宋体" w:cs="Times New Roman" w:hint="eastAsia"/>
          <w:kern w:val="0"/>
          <w:sz w:val="21"/>
        </w:rPr>
        <w:t xml:space="preserve"> </w:t>
      </w:r>
    </w:p>
    <w:p w:rsidR="009308BB" w:rsidRDefault="00000000">
      <w:pPr>
        <w:ind w:leftChars="-3" w:left="-9" w:firstLine="480"/>
        <w:jc w:val="both"/>
        <w:rPr>
          <w:rFonts w:ascii="宋体" w:eastAsia="宋体" w:hAnsi="宋体" w:cs="Times New Roman"/>
          <w:kern w:val="0"/>
          <w:sz w:val="24"/>
          <w:szCs w:val="24"/>
          <w:u w:val="single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单位名称：</w:t>
      </w:r>
    </w:p>
    <w:p w:rsidR="009308BB" w:rsidRDefault="00000000">
      <w:pPr>
        <w:ind w:leftChars="-3" w:left="-9" w:firstLine="480"/>
        <w:jc w:val="both"/>
        <w:rPr>
          <w:rFonts w:ascii="宋体" w:eastAsia="宋体" w:hAnsi="宋体" w:cs="Times New Roman"/>
          <w:kern w:val="0"/>
          <w:sz w:val="24"/>
          <w:szCs w:val="24"/>
          <w:u w:val="single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地址：</w:t>
      </w:r>
    </w:p>
    <w:p w:rsidR="009308BB" w:rsidRDefault="00000000">
      <w:pPr>
        <w:ind w:leftChars="-3" w:left="-9" w:firstLine="480"/>
        <w:jc w:val="both"/>
        <w:rPr>
          <w:rFonts w:ascii="宋体" w:eastAsia="宋体" w:hAnsi="宋体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姓名：   性别：        年龄：            职务：</w:t>
      </w:r>
    </w:p>
    <w:p w:rsidR="009308BB" w:rsidRDefault="00000000">
      <w:pPr>
        <w:ind w:leftChars="-3" w:left="-9" w:firstLine="480"/>
        <w:jc w:val="both"/>
        <w:rPr>
          <w:rFonts w:ascii="宋体" w:eastAsia="宋体" w:hAnsi="宋体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系______________________的法定代表人。</w:t>
      </w:r>
    </w:p>
    <w:p w:rsidR="009308BB" w:rsidRDefault="00000000">
      <w:pPr>
        <w:ind w:leftChars="-3" w:left="-9" w:firstLine="480"/>
        <w:jc w:val="both"/>
        <w:rPr>
          <w:rFonts w:ascii="宋体" w:eastAsia="宋体" w:hAnsi="宋体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特此证明。</w:t>
      </w:r>
    </w:p>
    <w:p w:rsidR="009308BB" w:rsidRDefault="00000000">
      <w:pPr>
        <w:ind w:leftChars="1881" w:left="5763" w:hangingChars="50" w:hanging="120"/>
        <w:jc w:val="both"/>
        <w:rPr>
          <w:rFonts w:ascii="宋体" w:eastAsia="宋体" w:hAnsi="宋体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8"/>
      </w:tblGrid>
      <w:tr w:rsidR="009308BB">
        <w:trPr>
          <w:trHeight w:val="2695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BB" w:rsidRDefault="00000000">
            <w:pPr>
              <w:widowControl/>
              <w:autoSpaceDE w:val="0"/>
              <w:autoSpaceDN w:val="0"/>
              <w:ind w:leftChars="0" w:left="0" w:firstLineChars="0" w:firstLine="0"/>
              <w:jc w:val="center"/>
              <w:textAlignment w:val="bottom"/>
              <w:rPr>
                <w:rFonts w:ascii="宋体" w:eastAsia="宋体" w:hAnsi="宋体" w:cs="Times New Roman"/>
                <w:kern w:val="0"/>
                <w:sz w:val="21"/>
              </w:rPr>
            </w:pPr>
            <w:r>
              <w:rPr>
                <w:rFonts w:ascii="宋体" w:eastAsia="宋体" w:hAnsi="宋体" w:cs="Times New Roman"/>
                <w:kern w:val="0"/>
                <w:sz w:val="21"/>
              </w:rPr>
              <w:t>法定代表人</w:t>
            </w:r>
            <w:r>
              <w:rPr>
                <w:rFonts w:ascii="宋体" w:eastAsia="宋体" w:hAnsi="宋体" w:cs="Times New Roman" w:hint="eastAsia"/>
                <w:kern w:val="0"/>
                <w:sz w:val="21"/>
              </w:rPr>
              <w:t>身份证复印件</w:t>
            </w:r>
          </w:p>
        </w:tc>
      </w:tr>
    </w:tbl>
    <w:p w:rsidR="009308BB" w:rsidRDefault="00000000">
      <w:pPr>
        <w:ind w:leftChars="1881" w:left="5763" w:hangingChars="50" w:hanging="120"/>
        <w:jc w:val="both"/>
        <w:rPr>
          <w:rFonts w:ascii="宋体" w:eastAsia="宋体" w:hAnsi="宋体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 xml:space="preserve"> </w:t>
      </w:r>
    </w:p>
    <w:p w:rsidR="009308BB" w:rsidRDefault="00000000">
      <w:pPr>
        <w:ind w:leftChars="1881" w:left="5763" w:hangingChars="50" w:hanging="120"/>
        <w:jc w:val="both"/>
        <w:rPr>
          <w:rFonts w:ascii="宋体" w:eastAsia="宋体" w:hAnsi="宋体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 xml:space="preserve"> </w:t>
      </w:r>
    </w:p>
    <w:p w:rsidR="009308BB" w:rsidRDefault="00000000">
      <w:pPr>
        <w:ind w:leftChars="1881" w:left="5763" w:hangingChars="50" w:hanging="120"/>
        <w:jc w:val="both"/>
        <w:rPr>
          <w:rFonts w:ascii="宋体" w:eastAsia="宋体" w:hAnsi="宋体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调研响应供应商(盖章)：</w:t>
      </w:r>
    </w:p>
    <w:p w:rsidR="009308BB" w:rsidRDefault="00000000">
      <w:pPr>
        <w:wordWrap w:val="0"/>
        <w:spacing w:after="120"/>
        <w:ind w:leftChars="0" w:left="0" w:firstLineChars="0" w:firstLine="0"/>
        <w:jc w:val="right"/>
        <w:rPr>
          <w:rFonts w:ascii="宋体" w:eastAsia="宋体" w:hAnsi="宋体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Times New Roman"/>
          <w:kern w:val="0"/>
          <w:sz w:val="24"/>
          <w:szCs w:val="24"/>
        </w:rPr>
        <w:t xml:space="preserve">  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 xml:space="preserve">日期：    </w:t>
      </w:r>
    </w:p>
    <w:p w:rsidR="009308BB" w:rsidRDefault="009308BB">
      <w:pPr>
        <w:spacing w:after="120"/>
        <w:ind w:leftChars="0" w:left="0" w:right="960" w:firstLineChars="0" w:firstLine="0"/>
        <w:rPr>
          <w:rFonts w:ascii="宋体" w:eastAsia="宋体" w:hAnsi="宋体" w:cs="Times New Roman"/>
          <w:kern w:val="0"/>
          <w:sz w:val="24"/>
          <w:szCs w:val="24"/>
        </w:rPr>
      </w:pPr>
    </w:p>
    <w:p w:rsidR="009308BB" w:rsidRDefault="009308BB">
      <w:pPr>
        <w:spacing w:after="120"/>
        <w:ind w:leftChars="0" w:left="0" w:right="960" w:firstLineChars="0" w:firstLine="0"/>
        <w:rPr>
          <w:rFonts w:ascii="宋体" w:eastAsia="宋体" w:hAnsi="宋体" w:cs="Times New Roman"/>
          <w:kern w:val="0"/>
          <w:sz w:val="24"/>
          <w:szCs w:val="24"/>
        </w:rPr>
      </w:pPr>
    </w:p>
    <w:p w:rsidR="009308BB" w:rsidRDefault="009308BB">
      <w:pPr>
        <w:spacing w:after="120"/>
        <w:ind w:leftChars="0" w:left="0" w:right="960" w:firstLineChars="0" w:firstLine="0"/>
        <w:rPr>
          <w:rFonts w:ascii="宋体" w:eastAsia="宋体" w:hAnsi="宋体" w:cs="Times New Roman"/>
          <w:kern w:val="0"/>
          <w:sz w:val="24"/>
          <w:szCs w:val="24"/>
        </w:rPr>
      </w:pPr>
    </w:p>
    <w:p w:rsidR="009308BB" w:rsidRDefault="009308BB">
      <w:pPr>
        <w:spacing w:after="120"/>
        <w:ind w:leftChars="0" w:left="0" w:right="960" w:firstLineChars="0" w:firstLine="0"/>
        <w:rPr>
          <w:rFonts w:ascii="宋体" w:eastAsia="宋体" w:hAnsi="宋体" w:cs="Times New Roman"/>
          <w:kern w:val="0"/>
          <w:sz w:val="24"/>
          <w:szCs w:val="24"/>
        </w:rPr>
      </w:pPr>
    </w:p>
    <w:p w:rsidR="009308BB" w:rsidRDefault="009308BB">
      <w:pPr>
        <w:spacing w:after="120"/>
        <w:ind w:leftChars="0" w:left="0" w:right="960" w:firstLineChars="0" w:firstLine="0"/>
        <w:rPr>
          <w:rFonts w:ascii="宋体" w:eastAsia="宋体" w:hAnsi="宋体" w:cs="Times New Roman"/>
          <w:kern w:val="0"/>
          <w:sz w:val="24"/>
          <w:szCs w:val="24"/>
        </w:rPr>
      </w:pPr>
    </w:p>
    <w:p w:rsidR="009308BB" w:rsidRDefault="009308BB">
      <w:pPr>
        <w:spacing w:after="120"/>
        <w:ind w:leftChars="0" w:left="0" w:right="960" w:firstLineChars="0" w:firstLine="0"/>
        <w:rPr>
          <w:rFonts w:ascii="宋体" w:eastAsia="宋体" w:hAnsi="宋体" w:cs="Times New Roman"/>
          <w:kern w:val="0"/>
          <w:sz w:val="24"/>
          <w:szCs w:val="24"/>
        </w:rPr>
      </w:pPr>
    </w:p>
    <w:p w:rsidR="009308BB" w:rsidRDefault="00000000">
      <w:pPr>
        <w:spacing w:after="120"/>
        <w:ind w:leftChars="0" w:left="0" w:right="960" w:firstLineChars="0" w:firstLine="0"/>
        <w:rPr>
          <w:rFonts w:ascii="宋体" w:eastAsia="宋体" w:hAnsi="宋体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 xml:space="preserve">                             </w:t>
      </w:r>
    </w:p>
    <w:p w:rsidR="009308BB" w:rsidRDefault="00000000">
      <w:pPr>
        <w:spacing w:line="360" w:lineRule="atLeast"/>
        <w:ind w:leftChars="-3" w:left="-9" w:firstLine="480"/>
        <w:jc w:val="both"/>
        <w:rPr>
          <w:rFonts w:ascii="宋体" w:eastAsia="宋体" w:hAnsi="宋体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lastRenderedPageBreak/>
        <w:t xml:space="preserve"> </w:t>
      </w:r>
    </w:p>
    <w:p w:rsidR="009308BB" w:rsidRDefault="00000000">
      <w:pPr>
        <w:ind w:leftChars="0" w:left="0" w:firstLineChars="0" w:firstLine="0"/>
        <w:jc w:val="center"/>
        <w:rPr>
          <w:rFonts w:ascii="宋体" w:eastAsia="宋体" w:hAnsi="宋体" w:cs="Times New Roman"/>
          <w:b/>
          <w:kern w:val="0"/>
          <w:sz w:val="32"/>
          <w:szCs w:val="32"/>
        </w:rPr>
      </w:pPr>
      <w:r>
        <w:rPr>
          <w:rFonts w:ascii="宋体" w:eastAsia="宋体" w:hAnsi="宋体" w:cs="Times New Roman" w:hint="eastAsia"/>
          <w:b/>
          <w:kern w:val="0"/>
          <w:sz w:val="32"/>
          <w:szCs w:val="32"/>
        </w:rPr>
        <w:t>（2）法定代表人授权书</w:t>
      </w:r>
    </w:p>
    <w:p w:rsidR="009308BB" w:rsidRDefault="00000000">
      <w:pPr>
        <w:ind w:leftChars="0" w:left="0" w:firstLineChars="0" w:firstLine="0"/>
        <w:jc w:val="both"/>
        <w:rPr>
          <w:rFonts w:ascii="宋体" w:eastAsia="宋体" w:hAnsi="宋体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 xml:space="preserve"> </w:t>
      </w:r>
    </w:p>
    <w:p w:rsidR="009308BB" w:rsidRDefault="00000000">
      <w:pPr>
        <w:ind w:leftChars="0" w:left="0" w:firstLineChars="0" w:firstLine="480"/>
        <w:jc w:val="both"/>
        <w:rPr>
          <w:rFonts w:ascii="宋体" w:eastAsia="宋体" w:hAnsi="宋体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本人____________（姓名）系_________________(调研供应商全称)的法定代表人，现授权______________________(授权委托人姓名)为我方授权委托人，参加贵方组织的____________________项目调研活动，授权委托人以我方名义签署、澄清、说明、补正、递交、撤回、修改调研项目供应文件、签订合同和处理有关事宜，其法律后果由我方承担。</w:t>
      </w:r>
    </w:p>
    <w:p w:rsidR="009308BB" w:rsidRDefault="00000000">
      <w:pPr>
        <w:ind w:leftChars="0" w:left="0" w:firstLineChars="0" w:firstLine="480"/>
        <w:jc w:val="both"/>
        <w:rPr>
          <w:rFonts w:ascii="宋体" w:eastAsia="宋体" w:hAnsi="宋体" w:cs="Times New Roman"/>
          <w:kern w:val="0"/>
          <w:sz w:val="24"/>
          <w:szCs w:val="24"/>
          <w:u w:val="single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委托期限：</w:t>
      </w:r>
      <w:r>
        <w:rPr>
          <w:rFonts w:ascii="宋体" w:eastAsia="宋体" w:hAnsi="宋体" w:cs="Times New Roman" w:hint="eastAsia"/>
          <w:kern w:val="0"/>
          <w:sz w:val="24"/>
          <w:szCs w:val="24"/>
          <w:u w:val="single"/>
        </w:rPr>
        <w:t>同本项目调研有效期。</w:t>
      </w:r>
    </w:p>
    <w:p w:rsidR="009308BB" w:rsidRDefault="00000000">
      <w:pPr>
        <w:ind w:leftChars="0" w:left="0" w:firstLineChars="0" w:firstLine="480"/>
        <w:jc w:val="both"/>
        <w:rPr>
          <w:rFonts w:ascii="宋体" w:eastAsia="宋体" w:hAnsi="宋体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授权委托人无转委托权。</w:t>
      </w:r>
    </w:p>
    <w:p w:rsidR="009308BB" w:rsidRDefault="00000000">
      <w:pPr>
        <w:ind w:leftChars="0" w:left="0" w:firstLineChars="0" w:firstLine="0"/>
        <w:jc w:val="both"/>
        <w:rPr>
          <w:rFonts w:ascii="宋体" w:eastAsia="宋体" w:hAnsi="宋体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 xml:space="preserve"> </w:t>
      </w:r>
    </w:p>
    <w:p w:rsidR="009308BB" w:rsidRDefault="00000000">
      <w:pPr>
        <w:ind w:leftChars="0" w:left="0" w:firstLineChars="0" w:firstLine="0"/>
        <w:jc w:val="both"/>
        <w:rPr>
          <w:rFonts w:ascii="宋体" w:eastAsia="宋体" w:hAnsi="宋体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磋商供应商全称(公章)：</w:t>
      </w:r>
    </w:p>
    <w:p w:rsidR="009308BB" w:rsidRDefault="00000000">
      <w:pPr>
        <w:ind w:leftChars="0" w:left="0" w:firstLineChars="1250" w:firstLine="3000"/>
        <w:jc w:val="both"/>
        <w:rPr>
          <w:rFonts w:ascii="宋体" w:eastAsia="宋体" w:hAnsi="宋体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法定代表人：（签字或盖章）</w:t>
      </w:r>
    </w:p>
    <w:p w:rsidR="009308BB" w:rsidRDefault="00000000">
      <w:pPr>
        <w:ind w:leftChars="0" w:left="0" w:firstLineChars="1250" w:firstLine="3000"/>
        <w:jc w:val="both"/>
        <w:rPr>
          <w:rFonts w:ascii="宋体" w:eastAsia="宋体" w:hAnsi="宋体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身份证号码：</w:t>
      </w:r>
    </w:p>
    <w:p w:rsidR="009308BB" w:rsidRDefault="00000000">
      <w:pPr>
        <w:ind w:leftChars="0" w:left="0" w:firstLineChars="1250" w:firstLine="3000"/>
        <w:jc w:val="both"/>
        <w:rPr>
          <w:rFonts w:ascii="宋体" w:eastAsia="宋体" w:hAnsi="宋体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授权委托人：（签字或盖章）</w:t>
      </w:r>
    </w:p>
    <w:p w:rsidR="009308BB" w:rsidRDefault="00000000">
      <w:pPr>
        <w:ind w:leftChars="0" w:left="0" w:firstLineChars="1250" w:firstLine="3000"/>
        <w:jc w:val="both"/>
        <w:rPr>
          <w:rFonts w:ascii="宋体" w:eastAsia="宋体" w:hAnsi="宋体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身份证号码：</w:t>
      </w:r>
    </w:p>
    <w:p w:rsidR="009308BB" w:rsidRDefault="00000000">
      <w:pPr>
        <w:ind w:leftChars="0" w:left="0" w:firstLineChars="0" w:firstLine="0"/>
        <w:jc w:val="both"/>
        <w:rPr>
          <w:rFonts w:ascii="宋体" w:eastAsia="宋体" w:hAnsi="宋体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 xml:space="preserve">           </w:t>
      </w:r>
      <w:r>
        <w:rPr>
          <w:rFonts w:ascii="宋体" w:eastAsia="宋体" w:hAnsi="宋体" w:cs="Times New Roman"/>
          <w:kern w:val="0"/>
          <w:sz w:val="24"/>
          <w:szCs w:val="24"/>
        </w:rPr>
        <w:t xml:space="preserve">           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 xml:space="preserve">   日 期：</w:t>
      </w:r>
    </w:p>
    <w:p w:rsidR="009308BB" w:rsidRDefault="00000000">
      <w:pPr>
        <w:ind w:leftChars="0" w:left="0" w:firstLineChars="0" w:firstLine="0"/>
        <w:jc w:val="both"/>
        <w:rPr>
          <w:rFonts w:ascii="宋体" w:eastAsia="宋体" w:hAnsi="宋体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8"/>
        <w:gridCol w:w="4299"/>
      </w:tblGrid>
      <w:tr w:rsidR="009308BB">
        <w:trPr>
          <w:trHeight w:val="2695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BB" w:rsidRDefault="00000000">
            <w:pPr>
              <w:widowControl/>
              <w:autoSpaceDE w:val="0"/>
              <w:autoSpaceDN w:val="0"/>
              <w:ind w:leftChars="0" w:left="0" w:firstLineChars="0" w:firstLine="0"/>
              <w:jc w:val="center"/>
              <w:textAlignment w:val="bottom"/>
              <w:rPr>
                <w:rFonts w:ascii="宋体" w:eastAsia="宋体" w:hAnsi="宋体" w:cs="Times New Roman"/>
                <w:kern w:val="0"/>
                <w:sz w:val="21"/>
              </w:rPr>
            </w:pPr>
            <w:r>
              <w:rPr>
                <w:rFonts w:ascii="宋体" w:eastAsia="宋体" w:hAnsi="宋体" w:cs="Times New Roman"/>
                <w:kern w:val="0"/>
                <w:sz w:val="21"/>
              </w:rPr>
              <w:t>法定代表人</w:t>
            </w:r>
            <w:r>
              <w:rPr>
                <w:rFonts w:ascii="宋体" w:eastAsia="宋体" w:hAnsi="宋体" w:cs="Times New Roman" w:hint="eastAsia"/>
                <w:kern w:val="0"/>
                <w:sz w:val="21"/>
              </w:rPr>
              <w:t>身份证复印件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BB" w:rsidRDefault="00000000">
            <w:pPr>
              <w:widowControl/>
              <w:autoSpaceDE w:val="0"/>
              <w:autoSpaceDN w:val="0"/>
              <w:ind w:leftChars="0" w:left="0" w:firstLineChars="0" w:firstLine="0"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1"/>
              </w:rPr>
              <w:t>授权委托人身份证复印件</w:t>
            </w:r>
          </w:p>
        </w:tc>
      </w:tr>
    </w:tbl>
    <w:p w:rsidR="009308BB" w:rsidRDefault="00000000">
      <w:pPr>
        <w:spacing w:line="240" w:lineRule="auto"/>
        <w:ind w:leftChars="0" w:left="600" w:firstLineChars="0" w:firstLine="480"/>
        <w:jc w:val="both"/>
        <w:rPr>
          <w:rFonts w:ascii="Times New Roman" w:eastAsia="宋体" w:hAnsi="Times New Roman" w:cs="Times New Roman"/>
          <w:kern w:val="0"/>
          <w:sz w:val="21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br w:type="page"/>
      </w:r>
    </w:p>
    <w:p w:rsidR="009308BB" w:rsidRDefault="009308BB">
      <w:pPr>
        <w:ind w:leftChars="0" w:left="0" w:right="320" w:firstLineChars="0" w:firstLine="0"/>
        <w:rPr>
          <w:rFonts w:ascii="宋体" w:eastAsia="宋体" w:hAnsi="宋体" w:cs="宋体"/>
          <w:color w:val="000000"/>
          <w:kern w:val="0"/>
          <w:sz w:val="22"/>
          <w:szCs w:val="22"/>
        </w:rPr>
        <w:sectPr w:rsidR="009308B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308BB" w:rsidRDefault="00000000">
      <w:pPr>
        <w:ind w:leftChars="0" w:left="0" w:right="320" w:firstLineChars="0" w:firstLine="0"/>
        <w:rPr>
          <w:rFonts w:ascii="宋体" w:eastAsia="宋体" w:hAnsi="宋体" w:cs="宋体"/>
          <w:color w:val="000000"/>
          <w:kern w:val="0"/>
          <w:sz w:val="22"/>
          <w:szCs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lastRenderedPageBreak/>
        <w:t>附件2、2</w:t>
      </w:r>
      <w:r>
        <w:rPr>
          <w:rFonts w:ascii="宋体" w:eastAsia="宋体" w:hAnsi="宋体" w:cs="宋体"/>
          <w:color w:val="000000"/>
          <w:kern w:val="0"/>
          <w:sz w:val="22"/>
          <w:szCs w:val="22"/>
        </w:rPr>
        <w:t>017</w:t>
      </w:r>
      <w:r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t>年1月1日至今同类业绩清单</w:t>
      </w:r>
    </w:p>
    <w:tbl>
      <w:tblPr>
        <w:tblW w:w="15612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3"/>
        <w:gridCol w:w="1342"/>
        <w:gridCol w:w="1193"/>
        <w:gridCol w:w="1550"/>
        <w:gridCol w:w="3632"/>
        <w:gridCol w:w="975"/>
        <w:gridCol w:w="965"/>
        <w:gridCol w:w="946"/>
        <w:gridCol w:w="975"/>
        <w:gridCol w:w="975"/>
        <w:gridCol w:w="946"/>
      </w:tblGrid>
      <w:tr w:rsidR="009308BB">
        <w:trPr>
          <w:trHeight w:val="325"/>
        </w:trPr>
        <w:tc>
          <w:tcPr>
            <w:tcW w:w="2113" w:type="dxa"/>
            <w:vMerge w:val="restart"/>
            <w:shd w:val="clear" w:color="auto" w:fill="auto"/>
            <w:vAlign w:val="center"/>
          </w:tcPr>
          <w:p w:rsidR="009308BB" w:rsidRDefault="0000000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医院</w:t>
            </w:r>
          </w:p>
        </w:tc>
        <w:tc>
          <w:tcPr>
            <w:tcW w:w="1342" w:type="dxa"/>
            <w:vMerge w:val="restart"/>
            <w:shd w:val="clear" w:color="auto" w:fill="auto"/>
            <w:vAlign w:val="center"/>
          </w:tcPr>
          <w:p w:rsidR="009308BB" w:rsidRDefault="0000000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医院等级</w:t>
            </w:r>
          </w:p>
        </w:tc>
        <w:tc>
          <w:tcPr>
            <w:tcW w:w="1193" w:type="dxa"/>
            <w:vMerge w:val="restart"/>
            <w:shd w:val="clear" w:color="auto" w:fill="auto"/>
            <w:vAlign w:val="center"/>
          </w:tcPr>
          <w:p w:rsidR="009308BB" w:rsidRDefault="0000000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编制床位</w:t>
            </w:r>
          </w:p>
        </w:tc>
        <w:tc>
          <w:tcPr>
            <w:tcW w:w="1550" w:type="dxa"/>
            <w:vMerge w:val="restart"/>
            <w:shd w:val="clear" w:color="auto" w:fill="auto"/>
            <w:vAlign w:val="center"/>
          </w:tcPr>
          <w:p w:rsidR="009308BB" w:rsidRDefault="0000000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经营范围</w:t>
            </w:r>
          </w:p>
        </w:tc>
        <w:tc>
          <w:tcPr>
            <w:tcW w:w="3632" w:type="dxa"/>
            <w:shd w:val="clear" w:color="auto" w:fill="auto"/>
            <w:vAlign w:val="center"/>
          </w:tcPr>
          <w:p w:rsidR="009308BB" w:rsidRDefault="0000000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经营面积</w:t>
            </w:r>
          </w:p>
        </w:tc>
        <w:tc>
          <w:tcPr>
            <w:tcW w:w="975" w:type="dxa"/>
            <w:vMerge w:val="restart"/>
            <w:shd w:val="clear" w:color="auto" w:fill="auto"/>
            <w:vAlign w:val="center"/>
          </w:tcPr>
          <w:p w:rsidR="009308BB" w:rsidRDefault="0000000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承租期限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9308BB" w:rsidRDefault="0000000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租赁金额</w:t>
            </w:r>
          </w:p>
        </w:tc>
        <w:tc>
          <w:tcPr>
            <w:tcW w:w="946" w:type="dxa"/>
            <w:vMerge w:val="restart"/>
            <w:shd w:val="clear" w:color="auto" w:fill="auto"/>
            <w:vAlign w:val="center"/>
          </w:tcPr>
          <w:p w:rsidR="009308BB" w:rsidRDefault="0000000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业绩评价</w:t>
            </w:r>
          </w:p>
        </w:tc>
        <w:tc>
          <w:tcPr>
            <w:tcW w:w="975" w:type="dxa"/>
            <w:vMerge w:val="restart"/>
            <w:shd w:val="clear" w:color="auto" w:fill="auto"/>
            <w:vAlign w:val="center"/>
          </w:tcPr>
          <w:p w:rsidR="009308BB" w:rsidRDefault="0000000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是否在营</w:t>
            </w:r>
          </w:p>
        </w:tc>
        <w:tc>
          <w:tcPr>
            <w:tcW w:w="975" w:type="dxa"/>
            <w:vMerge w:val="restart"/>
            <w:shd w:val="clear" w:color="auto" w:fill="auto"/>
            <w:vAlign w:val="center"/>
          </w:tcPr>
          <w:p w:rsidR="009308BB" w:rsidRDefault="0000000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是否公开招标</w:t>
            </w:r>
          </w:p>
        </w:tc>
        <w:tc>
          <w:tcPr>
            <w:tcW w:w="946" w:type="dxa"/>
            <w:vMerge w:val="restart"/>
            <w:shd w:val="clear" w:color="auto" w:fill="auto"/>
            <w:vAlign w:val="center"/>
          </w:tcPr>
          <w:p w:rsidR="009308BB" w:rsidRDefault="0000000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竞价/招标</w:t>
            </w:r>
          </w:p>
        </w:tc>
      </w:tr>
      <w:tr w:rsidR="009308BB">
        <w:trPr>
          <w:trHeight w:val="625"/>
        </w:trPr>
        <w:tc>
          <w:tcPr>
            <w:tcW w:w="2113" w:type="dxa"/>
            <w:vMerge/>
            <w:shd w:val="clear" w:color="auto" w:fill="auto"/>
            <w:vAlign w:val="center"/>
          </w:tcPr>
          <w:p w:rsidR="009308BB" w:rsidRDefault="009308BB">
            <w:pPr>
              <w:widowControl/>
              <w:spacing w:line="240" w:lineRule="auto"/>
              <w:ind w:leftChars="0" w:left="0" w:firstLineChars="0" w:firstLine="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2" w:type="dxa"/>
            <w:vMerge/>
            <w:shd w:val="clear" w:color="auto" w:fill="auto"/>
            <w:vAlign w:val="center"/>
          </w:tcPr>
          <w:p w:rsidR="009308BB" w:rsidRDefault="009308BB">
            <w:pPr>
              <w:widowControl/>
              <w:spacing w:line="240" w:lineRule="auto"/>
              <w:ind w:leftChars="0" w:left="0" w:firstLineChars="0" w:firstLine="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3" w:type="dxa"/>
            <w:vMerge/>
            <w:shd w:val="clear" w:color="auto" w:fill="auto"/>
            <w:vAlign w:val="center"/>
          </w:tcPr>
          <w:p w:rsidR="009308BB" w:rsidRDefault="009308BB">
            <w:pPr>
              <w:widowControl/>
              <w:spacing w:line="240" w:lineRule="auto"/>
              <w:ind w:leftChars="0" w:left="0" w:firstLineChars="0" w:firstLine="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0" w:type="dxa"/>
            <w:vMerge/>
            <w:shd w:val="clear" w:color="auto" w:fill="auto"/>
            <w:vAlign w:val="center"/>
          </w:tcPr>
          <w:p w:rsidR="009308BB" w:rsidRDefault="009308BB">
            <w:pPr>
              <w:widowControl/>
              <w:spacing w:line="240" w:lineRule="auto"/>
              <w:ind w:leftChars="0" w:left="0" w:firstLineChars="0" w:firstLine="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32" w:type="dxa"/>
            <w:shd w:val="clear" w:color="auto" w:fill="auto"/>
            <w:vAlign w:val="center"/>
          </w:tcPr>
          <w:p w:rsidR="009308BB" w:rsidRDefault="0000000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（㎡）</w:t>
            </w:r>
          </w:p>
        </w:tc>
        <w:tc>
          <w:tcPr>
            <w:tcW w:w="975" w:type="dxa"/>
            <w:vMerge/>
            <w:shd w:val="clear" w:color="auto" w:fill="auto"/>
            <w:vAlign w:val="center"/>
          </w:tcPr>
          <w:p w:rsidR="009308BB" w:rsidRDefault="009308BB">
            <w:pPr>
              <w:widowControl/>
              <w:spacing w:line="240" w:lineRule="auto"/>
              <w:ind w:leftChars="0" w:left="0" w:firstLineChars="0" w:firstLine="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9308BB" w:rsidRDefault="0000000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（万元/年）</w:t>
            </w:r>
          </w:p>
        </w:tc>
        <w:tc>
          <w:tcPr>
            <w:tcW w:w="946" w:type="dxa"/>
            <w:vMerge/>
            <w:shd w:val="clear" w:color="auto" w:fill="auto"/>
            <w:vAlign w:val="center"/>
          </w:tcPr>
          <w:p w:rsidR="009308BB" w:rsidRDefault="009308BB">
            <w:pPr>
              <w:widowControl/>
              <w:spacing w:line="240" w:lineRule="auto"/>
              <w:ind w:leftChars="0" w:left="0" w:firstLineChars="0" w:firstLine="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5" w:type="dxa"/>
            <w:vMerge/>
            <w:shd w:val="clear" w:color="auto" w:fill="auto"/>
            <w:vAlign w:val="center"/>
          </w:tcPr>
          <w:p w:rsidR="009308BB" w:rsidRDefault="009308BB">
            <w:pPr>
              <w:widowControl/>
              <w:spacing w:line="240" w:lineRule="auto"/>
              <w:ind w:leftChars="0" w:left="0" w:firstLineChars="0" w:firstLine="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5" w:type="dxa"/>
            <w:vMerge/>
            <w:shd w:val="clear" w:color="auto" w:fill="auto"/>
            <w:vAlign w:val="center"/>
          </w:tcPr>
          <w:p w:rsidR="009308BB" w:rsidRDefault="009308BB">
            <w:pPr>
              <w:widowControl/>
              <w:spacing w:line="240" w:lineRule="auto"/>
              <w:ind w:leftChars="0" w:left="0" w:firstLineChars="0" w:firstLine="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6" w:type="dxa"/>
            <w:vMerge/>
            <w:shd w:val="clear" w:color="auto" w:fill="auto"/>
            <w:vAlign w:val="center"/>
          </w:tcPr>
          <w:p w:rsidR="009308BB" w:rsidRDefault="009308BB">
            <w:pPr>
              <w:widowControl/>
              <w:spacing w:line="240" w:lineRule="auto"/>
              <w:ind w:leftChars="0" w:left="0" w:firstLineChars="0" w:firstLine="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308BB">
        <w:trPr>
          <w:trHeight w:val="642"/>
        </w:trPr>
        <w:tc>
          <w:tcPr>
            <w:tcW w:w="2113" w:type="dxa"/>
            <w:shd w:val="clear" w:color="auto" w:fill="auto"/>
            <w:noWrap/>
            <w:vAlign w:val="center"/>
          </w:tcPr>
          <w:p w:rsidR="009308BB" w:rsidRDefault="0000000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例：S医院</w:t>
            </w:r>
          </w:p>
        </w:tc>
        <w:tc>
          <w:tcPr>
            <w:tcW w:w="1342" w:type="dxa"/>
            <w:shd w:val="clear" w:color="auto" w:fill="auto"/>
            <w:noWrap/>
            <w:vAlign w:val="center"/>
          </w:tcPr>
          <w:p w:rsidR="009308BB" w:rsidRDefault="0000000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三级甲等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9308BB" w:rsidRDefault="0000000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2000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 w:rsidR="009308BB" w:rsidRDefault="00AB72C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超市</w:t>
            </w:r>
          </w:p>
        </w:tc>
        <w:tc>
          <w:tcPr>
            <w:tcW w:w="3632" w:type="dxa"/>
            <w:shd w:val="clear" w:color="auto" w:fill="auto"/>
            <w:noWrap/>
            <w:vAlign w:val="center"/>
          </w:tcPr>
          <w:p w:rsidR="009308BB" w:rsidRDefault="0000000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……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9308BB" w:rsidRDefault="0000000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……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9308BB" w:rsidRDefault="0000000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……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9308BB" w:rsidRDefault="0000000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优秀/良好/一般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9308BB" w:rsidRDefault="0000000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是/否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9308BB" w:rsidRDefault="0000000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是/否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9308BB" w:rsidRDefault="0000000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竞价</w:t>
            </w:r>
          </w:p>
        </w:tc>
      </w:tr>
      <w:tr w:rsidR="009308BB">
        <w:trPr>
          <w:trHeight w:val="642"/>
        </w:trPr>
        <w:tc>
          <w:tcPr>
            <w:tcW w:w="2113" w:type="dxa"/>
            <w:shd w:val="clear" w:color="auto" w:fill="auto"/>
            <w:noWrap/>
            <w:vAlign w:val="center"/>
          </w:tcPr>
          <w:p w:rsidR="009308BB" w:rsidRDefault="0000000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例：A医院</w:t>
            </w:r>
          </w:p>
        </w:tc>
        <w:tc>
          <w:tcPr>
            <w:tcW w:w="1342" w:type="dxa"/>
            <w:shd w:val="clear" w:color="auto" w:fill="auto"/>
            <w:noWrap/>
            <w:vAlign w:val="center"/>
          </w:tcPr>
          <w:p w:rsidR="009308BB" w:rsidRDefault="0000000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三级甲等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9308BB" w:rsidRDefault="0000000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600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 w:rsidR="00AB72C0" w:rsidRDefault="00AB72C0" w:rsidP="00AB72C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便利店</w:t>
            </w:r>
          </w:p>
        </w:tc>
        <w:tc>
          <w:tcPr>
            <w:tcW w:w="3632" w:type="dxa"/>
            <w:shd w:val="clear" w:color="auto" w:fill="auto"/>
            <w:noWrap/>
            <w:vAlign w:val="center"/>
          </w:tcPr>
          <w:p w:rsidR="009308BB" w:rsidRDefault="0000000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9308BB" w:rsidRDefault="0000000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-2022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9308BB" w:rsidRDefault="0000000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9308BB" w:rsidRDefault="0000000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一般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9308BB" w:rsidRDefault="0000000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9308BB" w:rsidRDefault="0000000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9308BB" w:rsidRDefault="00000000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招标</w:t>
            </w:r>
          </w:p>
        </w:tc>
      </w:tr>
      <w:tr w:rsidR="009308BB">
        <w:trPr>
          <w:trHeight w:val="642"/>
        </w:trPr>
        <w:tc>
          <w:tcPr>
            <w:tcW w:w="2113" w:type="dxa"/>
            <w:shd w:val="clear" w:color="auto" w:fill="auto"/>
            <w:noWrap/>
            <w:vAlign w:val="center"/>
          </w:tcPr>
          <w:p w:rsidR="009308BB" w:rsidRDefault="009308BB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2" w:type="dxa"/>
            <w:shd w:val="clear" w:color="auto" w:fill="auto"/>
            <w:noWrap/>
            <w:vAlign w:val="center"/>
          </w:tcPr>
          <w:p w:rsidR="009308BB" w:rsidRDefault="009308BB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9308BB" w:rsidRDefault="009308BB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0" w:type="dxa"/>
            <w:shd w:val="clear" w:color="auto" w:fill="auto"/>
            <w:noWrap/>
            <w:vAlign w:val="center"/>
          </w:tcPr>
          <w:p w:rsidR="009308BB" w:rsidRDefault="009308BB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32" w:type="dxa"/>
            <w:shd w:val="clear" w:color="auto" w:fill="auto"/>
            <w:noWrap/>
            <w:vAlign w:val="center"/>
          </w:tcPr>
          <w:p w:rsidR="009308BB" w:rsidRDefault="009308BB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9308BB" w:rsidRDefault="009308BB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9308BB" w:rsidRDefault="009308BB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:rsidR="009308BB" w:rsidRDefault="009308BB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9308BB" w:rsidRDefault="009308BB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9308BB" w:rsidRDefault="009308BB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:rsidR="009308BB" w:rsidRDefault="009308BB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308BB">
        <w:trPr>
          <w:trHeight w:val="642"/>
        </w:trPr>
        <w:tc>
          <w:tcPr>
            <w:tcW w:w="2113" w:type="dxa"/>
            <w:shd w:val="clear" w:color="auto" w:fill="auto"/>
            <w:noWrap/>
            <w:vAlign w:val="center"/>
          </w:tcPr>
          <w:p w:rsidR="009308BB" w:rsidRDefault="009308BB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2" w:type="dxa"/>
            <w:shd w:val="clear" w:color="auto" w:fill="auto"/>
            <w:noWrap/>
            <w:vAlign w:val="center"/>
          </w:tcPr>
          <w:p w:rsidR="009308BB" w:rsidRDefault="009308BB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9308BB" w:rsidRDefault="009308BB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0" w:type="dxa"/>
            <w:shd w:val="clear" w:color="auto" w:fill="auto"/>
            <w:noWrap/>
            <w:vAlign w:val="center"/>
          </w:tcPr>
          <w:p w:rsidR="009308BB" w:rsidRDefault="009308BB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32" w:type="dxa"/>
            <w:shd w:val="clear" w:color="auto" w:fill="auto"/>
            <w:noWrap/>
            <w:vAlign w:val="center"/>
          </w:tcPr>
          <w:p w:rsidR="009308BB" w:rsidRDefault="009308BB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9308BB" w:rsidRDefault="009308BB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9308BB" w:rsidRDefault="009308BB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:rsidR="009308BB" w:rsidRDefault="009308BB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9308BB" w:rsidRDefault="009308BB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9308BB" w:rsidRDefault="009308BB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:rsidR="009308BB" w:rsidRDefault="009308BB">
            <w:pPr>
              <w:widowControl/>
              <w:spacing w:line="240" w:lineRule="auto"/>
              <w:ind w:leftChars="0" w:left="0"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9308BB" w:rsidRDefault="009308BB">
      <w:pPr>
        <w:ind w:leftChars="0" w:right="320" w:firstLineChars="66" w:firstLine="145"/>
        <w:rPr>
          <w:rFonts w:ascii="宋体" w:eastAsia="宋体" w:hAnsi="宋体"/>
          <w:sz w:val="22"/>
          <w:szCs w:val="22"/>
        </w:rPr>
      </w:pPr>
    </w:p>
    <w:p w:rsidR="009308BB" w:rsidRDefault="009308BB">
      <w:pPr>
        <w:ind w:left="600" w:right="320" w:firstLine="440"/>
        <w:rPr>
          <w:rFonts w:ascii="宋体" w:eastAsia="宋体" w:hAnsi="宋体"/>
          <w:sz w:val="22"/>
          <w:szCs w:val="22"/>
        </w:rPr>
      </w:pPr>
    </w:p>
    <w:p w:rsidR="009308BB" w:rsidRDefault="009308BB">
      <w:pPr>
        <w:ind w:left="600" w:right="320" w:firstLine="440"/>
        <w:rPr>
          <w:rFonts w:ascii="宋体" w:eastAsia="宋体" w:hAnsi="宋体"/>
          <w:sz w:val="22"/>
          <w:szCs w:val="22"/>
        </w:rPr>
      </w:pPr>
    </w:p>
    <w:p w:rsidR="009308BB" w:rsidRDefault="009308BB">
      <w:pPr>
        <w:ind w:left="600" w:right="320" w:firstLine="440"/>
        <w:rPr>
          <w:rFonts w:ascii="宋体" w:eastAsia="宋体" w:hAnsi="宋体"/>
          <w:sz w:val="22"/>
          <w:szCs w:val="22"/>
        </w:rPr>
      </w:pPr>
    </w:p>
    <w:p w:rsidR="009308BB" w:rsidRDefault="009308BB">
      <w:pPr>
        <w:ind w:left="600" w:right="320" w:firstLine="440"/>
        <w:rPr>
          <w:rFonts w:ascii="宋体" w:eastAsia="宋体" w:hAnsi="宋体"/>
          <w:sz w:val="22"/>
          <w:szCs w:val="22"/>
        </w:rPr>
      </w:pPr>
    </w:p>
    <w:p w:rsidR="009308BB" w:rsidRDefault="009308BB">
      <w:pPr>
        <w:ind w:left="600" w:right="320" w:firstLine="440"/>
        <w:rPr>
          <w:rFonts w:ascii="宋体" w:eastAsia="宋体" w:hAnsi="宋体"/>
          <w:sz w:val="22"/>
          <w:szCs w:val="22"/>
        </w:rPr>
      </w:pPr>
    </w:p>
    <w:p w:rsidR="009308BB" w:rsidRDefault="00000000">
      <w:pPr>
        <w:ind w:leftChars="0" w:left="0" w:right="320" w:firstLineChars="0" w:firstLine="0"/>
        <w:rPr>
          <w:rFonts w:ascii="宋体" w:eastAsia="宋体" w:hAnsi="宋体" w:cs="宋体"/>
          <w:color w:val="000000"/>
          <w:kern w:val="0"/>
          <w:sz w:val="22"/>
          <w:szCs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t>附件3、</w:t>
      </w:r>
    </w:p>
    <w:p w:rsidR="009308BB" w:rsidRDefault="00000000">
      <w:pPr>
        <w:spacing w:afterLines="68" w:after="212" w:line="560" w:lineRule="exact"/>
        <w:ind w:leftChars="0" w:left="0" w:firstLineChars="0" w:firstLine="0"/>
        <w:jc w:val="center"/>
        <w:rPr>
          <w:rFonts w:ascii="宋体" w:eastAsia="宋体" w:hAnsi="宋体" w:cs="Times New Roman"/>
          <w:sz w:val="22"/>
          <w:szCs w:val="22"/>
        </w:rPr>
      </w:pPr>
      <w:r>
        <w:rPr>
          <w:rFonts w:ascii="宋体" w:eastAsia="宋体" w:hAnsi="宋体" w:cs="华文中宋" w:hint="eastAsia"/>
          <w:sz w:val="22"/>
          <w:szCs w:val="22"/>
        </w:rPr>
        <w:lastRenderedPageBreak/>
        <w:t>浙江中医药大学附属第二医院招租便利店企业合作诚意信息表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49"/>
        <w:gridCol w:w="2214"/>
        <w:gridCol w:w="2005"/>
        <w:gridCol w:w="2316"/>
        <w:gridCol w:w="2316"/>
        <w:gridCol w:w="2316"/>
      </w:tblGrid>
      <w:tr w:rsidR="009308BB">
        <w:trPr>
          <w:trHeight w:val="490"/>
        </w:trPr>
        <w:tc>
          <w:tcPr>
            <w:tcW w:w="2249" w:type="dxa"/>
          </w:tcPr>
          <w:p w:rsidR="009308BB" w:rsidRDefault="00000000">
            <w:pPr>
              <w:spacing w:line="440" w:lineRule="exact"/>
              <w:ind w:leftChars="0" w:left="0" w:firstLineChars="0" w:firstLine="0"/>
              <w:jc w:val="center"/>
              <w:rPr>
                <w:rFonts w:ascii="宋体" w:eastAsia="宋体" w:hAnsi="宋体" w:cs="仿宋"/>
                <w:sz w:val="22"/>
                <w:szCs w:val="22"/>
              </w:rPr>
            </w:pPr>
            <w:r>
              <w:rPr>
                <w:rFonts w:ascii="宋体" w:eastAsia="宋体" w:hAnsi="宋体" w:cs="仿宋" w:hint="eastAsia"/>
                <w:sz w:val="22"/>
                <w:szCs w:val="22"/>
              </w:rPr>
              <w:t>项目</w:t>
            </w:r>
          </w:p>
        </w:tc>
        <w:tc>
          <w:tcPr>
            <w:tcW w:w="2214" w:type="dxa"/>
          </w:tcPr>
          <w:p w:rsidR="009308BB" w:rsidRDefault="00000000">
            <w:pPr>
              <w:spacing w:line="440" w:lineRule="exact"/>
              <w:ind w:leftChars="0" w:left="0" w:firstLineChars="0" w:firstLine="0"/>
              <w:jc w:val="center"/>
              <w:rPr>
                <w:rFonts w:ascii="宋体" w:eastAsia="宋体" w:hAnsi="宋体" w:cs="仿宋"/>
                <w:sz w:val="22"/>
                <w:szCs w:val="22"/>
              </w:rPr>
            </w:pPr>
            <w:r>
              <w:rPr>
                <w:rFonts w:ascii="宋体" w:eastAsia="宋体" w:hAnsi="宋体" w:cs="仿宋" w:hint="eastAsia"/>
                <w:sz w:val="22"/>
                <w:szCs w:val="22"/>
              </w:rPr>
              <w:t>第一年</w:t>
            </w:r>
          </w:p>
        </w:tc>
        <w:tc>
          <w:tcPr>
            <w:tcW w:w="2005" w:type="dxa"/>
          </w:tcPr>
          <w:p w:rsidR="009308BB" w:rsidRDefault="00000000">
            <w:pPr>
              <w:spacing w:line="440" w:lineRule="exact"/>
              <w:ind w:leftChars="0" w:left="0" w:firstLineChars="0" w:firstLine="0"/>
              <w:jc w:val="center"/>
              <w:rPr>
                <w:rFonts w:ascii="宋体" w:eastAsia="宋体" w:hAnsi="宋体" w:cs="仿宋"/>
                <w:sz w:val="22"/>
                <w:szCs w:val="22"/>
              </w:rPr>
            </w:pPr>
            <w:r>
              <w:rPr>
                <w:rFonts w:ascii="宋体" w:eastAsia="宋体" w:hAnsi="宋体" w:cs="仿宋" w:hint="eastAsia"/>
                <w:sz w:val="22"/>
                <w:szCs w:val="22"/>
              </w:rPr>
              <w:t>第二年</w:t>
            </w:r>
          </w:p>
        </w:tc>
        <w:tc>
          <w:tcPr>
            <w:tcW w:w="2316" w:type="dxa"/>
          </w:tcPr>
          <w:p w:rsidR="009308BB" w:rsidRDefault="00000000">
            <w:pPr>
              <w:spacing w:line="440" w:lineRule="exact"/>
              <w:ind w:leftChars="0" w:left="0" w:firstLineChars="0" w:firstLine="0"/>
              <w:jc w:val="center"/>
              <w:rPr>
                <w:rFonts w:ascii="宋体" w:eastAsia="宋体" w:hAnsi="宋体" w:cs="仿宋"/>
                <w:sz w:val="22"/>
                <w:szCs w:val="22"/>
              </w:rPr>
            </w:pPr>
            <w:r>
              <w:rPr>
                <w:rFonts w:ascii="宋体" w:eastAsia="宋体" w:hAnsi="宋体" w:cs="仿宋" w:hint="eastAsia"/>
                <w:sz w:val="22"/>
                <w:szCs w:val="22"/>
              </w:rPr>
              <w:t>第三年</w:t>
            </w:r>
          </w:p>
        </w:tc>
        <w:tc>
          <w:tcPr>
            <w:tcW w:w="2316" w:type="dxa"/>
          </w:tcPr>
          <w:p w:rsidR="009308BB" w:rsidRDefault="00000000">
            <w:pPr>
              <w:spacing w:line="440" w:lineRule="exact"/>
              <w:ind w:leftChars="0" w:left="0" w:firstLineChars="0" w:firstLine="0"/>
              <w:jc w:val="center"/>
              <w:rPr>
                <w:rFonts w:ascii="宋体" w:eastAsia="宋体" w:hAnsi="宋体" w:cs="仿宋"/>
                <w:sz w:val="22"/>
                <w:szCs w:val="22"/>
              </w:rPr>
            </w:pPr>
            <w:r>
              <w:rPr>
                <w:rFonts w:ascii="宋体" w:eastAsia="宋体" w:hAnsi="宋体" w:cs="仿宋" w:hint="eastAsia"/>
                <w:sz w:val="22"/>
                <w:szCs w:val="22"/>
              </w:rPr>
              <w:t>第四年</w:t>
            </w:r>
          </w:p>
        </w:tc>
        <w:tc>
          <w:tcPr>
            <w:tcW w:w="2316" w:type="dxa"/>
          </w:tcPr>
          <w:p w:rsidR="009308BB" w:rsidRDefault="00000000">
            <w:pPr>
              <w:spacing w:line="440" w:lineRule="exact"/>
              <w:ind w:leftChars="0" w:left="0" w:firstLineChars="0" w:firstLine="0"/>
              <w:jc w:val="center"/>
              <w:rPr>
                <w:rFonts w:ascii="宋体" w:eastAsia="宋体" w:hAnsi="宋体" w:cs="仿宋"/>
                <w:sz w:val="22"/>
                <w:szCs w:val="22"/>
              </w:rPr>
            </w:pPr>
            <w:r>
              <w:rPr>
                <w:rFonts w:ascii="宋体" w:eastAsia="宋体" w:hAnsi="宋体" w:cs="仿宋" w:hint="eastAsia"/>
                <w:sz w:val="22"/>
                <w:szCs w:val="22"/>
              </w:rPr>
              <w:t>第五年</w:t>
            </w:r>
          </w:p>
        </w:tc>
      </w:tr>
      <w:tr w:rsidR="009308BB">
        <w:trPr>
          <w:trHeight w:val="1052"/>
        </w:trPr>
        <w:tc>
          <w:tcPr>
            <w:tcW w:w="2249" w:type="dxa"/>
          </w:tcPr>
          <w:p w:rsidR="009308BB" w:rsidRDefault="00000000">
            <w:pPr>
              <w:spacing w:beforeLines="79" w:before="246" w:line="440" w:lineRule="exact"/>
              <w:ind w:leftChars="0" w:left="0" w:firstLineChars="0" w:firstLine="0"/>
              <w:jc w:val="center"/>
              <w:rPr>
                <w:rFonts w:ascii="宋体" w:eastAsia="宋体" w:hAnsi="宋体" w:cs="仿宋"/>
                <w:sz w:val="22"/>
                <w:szCs w:val="22"/>
              </w:rPr>
            </w:pPr>
            <w:r>
              <w:rPr>
                <w:rFonts w:ascii="宋体" w:eastAsia="宋体" w:hAnsi="宋体" w:cs="仿宋" w:hint="eastAsia"/>
                <w:sz w:val="22"/>
                <w:szCs w:val="22"/>
              </w:rPr>
              <w:t>场地费</w:t>
            </w:r>
          </w:p>
        </w:tc>
        <w:tc>
          <w:tcPr>
            <w:tcW w:w="2214" w:type="dxa"/>
          </w:tcPr>
          <w:p w:rsidR="009308BB" w:rsidRDefault="009308BB">
            <w:pPr>
              <w:spacing w:line="440" w:lineRule="exact"/>
              <w:ind w:leftChars="0" w:left="0" w:firstLineChars="0" w:firstLine="0"/>
              <w:jc w:val="center"/>
              <w:rPr>
                <w:rFonts w:ascii="宋体" w:eastAsia="宋体" w:hAnsi="宋体" w:cs="仿宋"/>
                <w:sz w:val="22"/>
                <w:szCs w:val="22"/>
              </w:rPr>
            </w:pPr>
          </w:p>
        </w:tc>
        <w:tc>
          <w:tcPr>
            <w:tcW w:w="2005" w:type="dxa"/>
          </w:tcPr>
          <w:p w:rsidR="009308BB" w:rsidRDefault="009308BB">
            <w:pPr>
              <w:spacing w:line="440" w:lineRule="exact"/>
              <w:ind w:leftChars="0" w:left="0" w:firstLineChars="0" w:firstLine="0"/>
              <w:jc w:val="center"/>
              <w:rPr>
                <w:rFonts w:ascii="宋体" w:eastAsia="宋体" w:hAnsi="宋体" w:cs="仿宋"/>
                <w:sz w:val="22"/>
                <w:szCs w:val="22"/>
              </w:rPr>
            </w:pPr>
          </w:p>
        </w:tc>
        <w:tc>
          <w:tcPr>
            <w:tcW w:w="2316" w:type="dxa"/>
          </w:tcPr>
          <w:p w:rsidR="009308BB" w:rsidRDefault="009308BB">
            <w:pPr>
              <w:spacing w:line="440" w:lineRule="exact"/>
              <w:ind w:leftChars="0" w:left="0" w:firstLineChars="0" w:firstLine="0"/>
              <w:jc w:val="center"/>
              <w:rPr>
                <w:rFonts w:ascii="宋体" w:eastAsia="宋体" w:hAnsi="宋体" w:cs="仿宋"/>
                <w:sz w:val="22"/>
                <w:szCs w:val="22"/>
              </w:rPr>
            </w:pPr>
          </w:p>
        </w:tc>
        <w:tc>
          <w:tcPr>
            <w:tcW w:w="2316" w:type="dxa"/>
          </w:tcPr>
          <w:p w:rsidR="009308BB" w:rsidRDefault="009308BB">
            <w:pPr>
              <w:spacing w:line="440" w:lineRule="exact"/>
              <w:ind w:leftChars="0" w:left="0" w:firstLineChars="0" w:firstLine="0"/>
              <w:jc w:val="center"/>
              <w:rPr>
                <w:rFonts w:ascii="宋体" w:eastAsia="宋体" w:hAnsi="宋体" w:cs="仿宋"/>
                <w:sz w:val="22"/>
                <w:szCs w:val="22"/>
              </w:rPr>
            </w:pPr>
          </w:p>
        </w:tc>
        <w:tc>
          <w:tcPr>
            <w:tcW w:w="2316" w:type="dxa"/>
          </w:tcPr>
          <w:p w:rsidR="009308BB" w:rsidRDefault="009308BB">
            <w:pPr>
              <w:spacing w:line="440" w:lineRule="exact"/>
              <w:ind w:leftChars="0" w:left="0" w:firstLineChars="0" w:firstLine="0"/>
              <w:jc w:val="center"/>
              <w:rPr>
                <w:rFonts w:ascii="宋体" w:eastAsia="宋体" w:hAnsi="宋体" w:cs="仿宋"/>
                <w:sz w:val="22"/>
                <w:szCs w:val="22"/>
              </w:rPr>
            </w:pPr>
          </w:p>
        </w:tc>
      </w:tr>
      <w:tr w:rsidR="009308BB">
        <w:trPr>
          <w:trHeight w:val="1155"/>
        </w:trPr>
        <w:tc>
          <w:tcPr>
            <w:tcW w:w="2249" w:type="dxa"/>
          </w:tcPr>
          <w:p w:rsidR="009308BB" w:rsidRDefault="00000000">
            <w:pPr>
              <w:spacing w:beforeLines="100" w:before="312" w:line="440" w:lineRule="exact"/>
              <w:ind w:leftChars="0" w:left="0" w:firstLineChars="0" w:firstLine="0"/>
              <w:jc w:val="center"/>
              <w:rPr>
                <w:rFonts w:ascii="宋体" w:eastAsia="宋体" w:hAnsi="宋体" w:cs="仿宋"/>
                <w:sz w:val="22"/>
                <w:szCs w:val="22"/>
              </w:rPr>
            </w:pPr>
            <w:r>
              <w:rPr>
                <w:rFonts w:ascii="宋体" w:eastAsia="宋体" w:hAnsi="宋体" w:cs="仿宋" w:hint="eastAsia"/>
                <w:sz w:val="22"/>
                <w:szCs w:val="22"/>
              </w:rPr>
              <w:t>医院员工优惠措施</w:t>
            </w:r>
          </w:p>
        </w:tc>
        <w:tc>
          <w:tcPr>
            <w:tcW w:w="2214" w:type="dxa"/>
          </w:tcPr>
          <w:p w:rsidR="009308BB" w:rsidRDefault="009308BB">
            <w:pPr>
              <w:spacing w:line="440" w:lineRule="exact"/>
              <w:ind w:leftChars="0" w:left="0" w:firstLineChars="0" w:firstLine="0"/>
              <w:jc w:val="center"/>
              <w:rPr>
                <w:rFonts w:ascii="宋体" w:eastAsia="宋体" w:hAnsi="宋体" w:cs="仿宋"/>
                <w:sz w:val="22"/>
                <w:szCs w:val="22"/>
              </w:rPr>
            </w:pPr>
          </w:p>
        </w:tc>
        <w:tc>
          <w:tcPr>
            <w:tcW w:w="2005" w:type="dxa"/>
          </w:tcPr>
          <w:p w:rsidR="009308BB" w:rsidRDefault="009308BB">
            <w:pPr>
              <w:spacing w:line="440" w:lineRule="exact"/>
              <w:ind w:leftChars="0" w:left="0" w:firstLineChars="0" w:firstLine="0"/>
              <w:jc w:val="center"/>
              <w:rPr>
                <w:rFonts w:ascii="宋体" w:eastAsia="宋体" w:hAnsi="宋体" w:cs="仿宋"/>
                <w:sz w:val="22"/>
                <w:szCs w:val="22"/>
              </w:rPr>
            </w:pPr>
          </w:p>
        </w:tc>
        <w:tc>
          <w:tcPr>
            <w:tcW w:w="2316" w:type="dxa"/>
          </w:tcPr>
          <w:p w:rsidR="009308BB" w:rsidRDefault="009308BB">
            <w:pPr>
              <w:spacing w:line="440" w:lineRule="exact"/>
              <w:ind w:leftChars="0" w:left="0" w:firstLineChars="0" w:firstLine="0"/>
              <w:jc w:val="center"/>
              <w:rPr>
                <w:rFonts w:ascii="宋体" w:eastAsia="宋体" w:hAnsi="宋体" w:cs="仿宋"/>
                <w:sz w:val="22"/>
                <w:szCs w:val="22"/>
              </w:rPr>
            </w:pPr>
          </w:p>
        </w:tc>
        <w:tc>
          <w:tcPr>
            <w:tcW w:w="2316" w:type="dxa"/>
          </w:tcPr>
          <w:p w:rsidR="009308BB" w:rsidRDefault="009308BB">
            <w:pPr>
              <w:spacing w:line="440" w:lineRule="exact"/>
              <w:ind w:leftChars="0" w:left="0" w:firstLineChars="0" w:firstLine="0"/>
              <w:jc w:val="center"/>
              <w:rPr>
                <w:rFonts w:ascii="宋体" w:eastAsia="宋体" w:hAnsi="宋体" w:cs="仿宋"/>
                <w:sz w:val="22"/>
                <w:szCs w:val="22"/>
              </w:rPr>
            </w:pPr>
          </w:p>
        </w:tc>
        <w:tc>
          <w:tcPr>
            <w:tcW w:w="2316" w:type="dxa"/>
          </w:tcPr>
          <w:p w:rsidR="009308BB" w:rsidRDefault="009308BB">
            <w:pPr>
              <w:spacing w:line="440" w:lineRule="exact"/>
              <w:ind w:leftChars="0" w:left="0" w:firstLineChars="0" w:firstLine="0"/>
              <w:jc w:val="center"/>
              <w:rPr>
                <w:rFonts w:ascii="宋体" w:eastAsia="宋体" w:hAnsi="宋体" w:cs="仿宋"/>
                <w:sz w:val="22"/>
                <w:szCs w:val="22"/>
              </w:rPr>
            </w:pPr>
          </w:p>
        </w:tc>
      </w:tr>
      <w:tr w:rsidR="009308BB">
        <w:trPr>
          <w:trHeight w:val="1155"/>
        </w:trPr>
        <w:tc>
          <w:tcPr>
            <w:tcW w:w="2249" w:type="dxa"/>
          </w:tcPr>
          <w:p w:rsidR="009308BB" w:rsidRDefault="00000000">
            <w:pPr>
              <w:spacing w:beforeLines="100" w:before="312" w:line="440" w:lineRule="exact"/>
              <w:ind w:leftChars="0" w:left="0" w:firstLineChars="0" w:firstLine="0"/>
              <w:jc w:val="center"/>
              <w:rPr>
                <w:rFonts w:ascii="宋体" w:eastAsia="宋体" w:hAnsi="宋体" w:cs="仿宋"/>
                <w:sz w:val="22"/>
                <w:szCs w:val="22"/>
              </w:rPr>
            </w:pPr>
            <w:r>
              <w:rPr>
                <w:rFonts w:ascii="宋体" w:eastAsia="宋体" w:hAnsi="宋体" w:cs="仿宋" w:hint="eastAsia"/>
                <w:sz w:val="22"/>
                <w:szCs w:val="22"/>
              </w:rPr>
              <w:t>租金递增幅度</w:t>
            </w:r>
          </w:p>
        </w:tc>
        <w:tc>
          <w:tcPr>
            <w:tcW w:w="2214" w:type="dxa"/>
          </w:tcPr>
          <w:p w:rsidR="009308BB" w:rsidRDefault="009308BB">
            <w:pPr>
              <w:spacing w:line="440" w:lineRule="exact"/>
              <w:ind w:leftChars="0" w:left="0" w:firstLineChars="0" w:firstLine="0"/>
              <w:jc w:val="center"/>
              <w:rPr>
                <w:rFonts w:ascii="宋体" w:eastAsia="宋体" w:hAnsi="宋体" w:cs="仿宋"/>
                <w:sz w:val="22"/>
                <w:szCs w:val="22"/>
              </w:rPr>
            </w:pPr>
          </w:p>
        </w:tc>
        <w:tc>
          <w:tcPr>
            <w:tcW w:w="2005" w:type="dxa"/>
          </w:tcPr>
          <w:p w:rsidR="009308BB" w:rsidRDefault="009308BB">
            <w:pPr>
              <w:spacing w:line="440" w:lineRule="exact"/>
              <w:ind w:leftChars="0" w:left="0" w:firstLineChars="0" w:firstLine="0"/>
              <w:jc w:val="center"/>
              <w:rPr>
                <w:rFonts w:ascii="宋体" w:eastAsia="宋体" w:hAnsi="宋体" w:cs="仿宋"/>
                <w:sz w:val="22"/>
                <w:szCs w:val="22"/>
              </w:rPr>
            </w:pPr>
          </w:p>
        </w:tc>
        <w:tc>
          <w:tcPr>
            <w:tcW w:w="2316" w:type="dxa"/>
          </w:tcPr>
          <w:p w:rsidR="009308BB" w:rsidRDefault="009308BB">
            <w:pPr>
              <w:spacing w:line="440" w:lineRule="exact"/>
              <w:ind w:leftChars="0" w:left="0" w:firstLineChars="0" w:firstLine="0"/>
              <w:jc w:val="center"/>
              <w:rPr>
                <w:rFonts w:ascii="宋体" w:eastAsia="宋体" w:hAnsi="宋体" w:cs="仿宋"/>
                <w:sz w:val="22"/>
                <w:szCs w:val="22"/>
              </w:rPr>
            </w:pPr>
          </w:p>
        </w:tc>
        <w:tc>
          <w:tcPr>
            <w:tcW w:w="2316" w:type="dxa"/>
          </w:tcPr>
          <w:p w:rsidR="009308BB" w:rsidRDefault="009308BB">
            <w:pPr>
              <w:spacing w:line="440" w:lineRule="exact"/>
              <w:ind w:leftChars="0" w:left="0" w:firstLineChars="0" w:firstLine="0"/>
              <w:jc w:val="center"/>
              <w:rPr>
                <w:rFonts w:ascii="宋体" w:eastAsia="宋体" w:hAnsi="宋体" w:cs="仿宋"/>
                <w:sz w:val="22"/>
                <w:szCs w:val="22"/>
              </w:rPr>
            </w:pPr>
          </w:p>
        </w:tc>
        <w:tc>
          <w:tcPr>
            <w:tcW w:w="2316" w:type="dxa"/>
          </w:tcPr>
          <w:p w:rsidR="009308BB" w:rsidRDefault="009308BB">
            <w:pPr>
              <w:spacing w:line="440" w:lineRule="exact"/>
              <w:ind w:leftChars="0" w:left="0" w:firstLineChars="0" w:firstLine="0"/>
              <w:jc w:val="center"/>
              <w:rPr>
                <w:rFonts w:ascii="宋体" w:eastAsia="宋体" w:hAnsi="宋体" w:cs="仿宋"/>
                <w:sz w:val="22"/>
                <w:szCs w:val="22"/>
              </w:rPr>
            </w:pPr>
          </w:p>
        </w:tc>
      </w:tr>
    </w:tbl>
    <w:p w:rsidR="009308BB" w:rsidRDefault="00000000">
      <w:pPr>
        <w:spacing w:line="560" w:lineRule="exact"/>
        <w:ind w:leftChars="0" w:left="0" w:firstLineChars="0" w:firstLine="0"/>
        <w:rPr>
          <w:rFonts w:ascii="宋体" w:eastAsia="宋体" w:hAnsi="宋体" w:cs="Times New Roman"/>
          <w:sz w:val="22"/>
          <w:szCs w:val="22"/>
        </w:rPr>
      </w:pPr>
      <w:r>
        <w:rPr>
          <w:rFonts w:ascii="宋体" w:eastAsia="宋体" w:hAnsi="宋体" w:cs="Times New Roman" w:hint="eastAsia"/>
          <w:sz w:val="22"/>
          <w:szCs w:val="22"/>
        </w:rPr>
        <w:t>1、企业认为其他有利于医院的合作诚意</w:t>
      </w:r>
    </w:p>
    <w:p w:rsidR="009308BB" w:rsidRDefault="009308BB">
      <w:pPr>
        <w:spacing w:line="560" w:lineRule="exact"/>
        <w:ind w:leftChars="0" w:left="0" w:firstLine="440"/>
        <w:rPr>
          <w:rFonts w:ascii="宋体" w:eastAsia="宋体" w:hAnsi="宋体" w:cs="Times New Roman"/>
          <w:sz w:val="22"/>
          <w:szCs w:val="22"/>
        </w:rPr>
      </w:pPr>
    </w:p>
    <w:p w:rsidR="009308BB" w:rsidRDefault="009308BB">
      <w:pPr>
        <w:spacing w:line="560" w:lineRule="exact"/>
        <w:ind w:leftChars="0" w:left="0" w:firstLine="440"/>
        <w:rPr>
          <w:rFonts w:ascii="宋体" w:eastAsia="宋体" w:hAnsi="宋体" w:cs="Times New Roman"/>
          <w:sz w:val="22"/>
          <w:szCs w:val="22"/>
        </w:rPr>
      </w:pPr>
    </w:p>
    <w:p w:rsidR="009308BB" w:rsidRDefault="009308BB">
      <w:pPr>
        <w:spacing w:line="560" w:lineRule="exact"/>
        <w:ind w:leftChars="0" w:left="0" w:firstLine="440"/>
        <w:rPr>
          <w:rFonts w:ascii="宋体" w:eastAsia="宋体" w:hAnsi="宋体" w:cs="Times New Roman"/>
          <w:sz w:val="22"/>
          <w:szCs w:val="22"/>
        </w:rPr>
      </w:pPr>
    </w:p>
    <w:p w:rsidR="009308BB" w:rsidRDefault="00000000">
      <w:pPr>
        <w:spacing w:line="560" w:lineRule="exact"/>
        <w:ind w:leftChars="0" w:left="0" w:firstLineChars="0" w:firstLine="0"/>
        <w:rPr>
          <w:rFonts w:ascii="宋体" w:eastAsia="宋体" w:hAnsi="宋体" w:cs="Times New Roman"/>
          <w:sz w:val="22"/>
          <w:szCs w:val="22"/>
        </w:rPr>
        <w:sectPr w:rsidR="009308BB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>
        <w:rPr>
          <w:rFonts w:ascii="宋体" w:eastAsia="宋体" w:hAnsi="宋体" w:cs="Times New Roman" w:hint="eastAsia"/>
          <w:sz w:val="22"/>
          <w:szCs w:val="22"/>
        </w:rPr>
        <w:t>2、企业认为医院应当给企业提供的合作条件</w:t>
      </w:r>
    </w:p>
    <w:p w:rsidR="009308BB" w:rsidRDefault="009308BB">
      <w:pPr>
        <w:ind w:leftChars="0" w:left="0" w:right="320" w:firstLineChars="0" w:firstLine="0"/>
        <w:rPr>
          <w:rFonts w:ascii="宋体" w:eastAsia="宋体" w:hAnsi="宋体"/>
          <w:sz w:val="22"/>
          <w:szCs w:val="22"/>
        </w:rPr>
      </w:pPr>
    </w:p>
    <w:sectPr w:rsidR="009308BB">
      <w:pgSz w:w="16838" w:h="11906" w:orient="landscape"/>
      <w:pgMar w:top="1800" w:right="1440" w:bottom="1800" w:left="1440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032E3" w:rsidRDefault="009032E3">
      <w:pPr>
        <w:spacing w:line="240" w:lineRule="auto"/>
        <w:ind w:left="600" w:firstLine="600"/>
      </w:pPr>
      <w:r>
        <w:separator/>
      </w:r>
    </w:p>
  </w:endnote>
  <w:endnote w:type="continuationSeparator" w:id="0">
    <w:p w:rsidR="009032E3" w:rsidRDefault="009032E3">
      <w:pPr>
        <w:spacing w:line="240" w:lineRule="auto"/>
        <w:ind w:left="600"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032E3" w:rsidRDefault="009032E3">
      <w:pPr>
        <w:ind w:left="600" w:firstLine="600"/>
      </w:pPr>
      <w:r>
        <w:separator/>
      </w:r>
    </w:p>
  </w:footnote>
  <w:footnote w:type="continuationSeparator" w:id="0">
    <w:p w:rsidR="009032E3" w:rsidRDefault="009032E3">
      <w:pPr>
        <w:ind w:left="600"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ZkMWM2ZDA5Zjk5NGUyZjQ5NzQ4ZDVlMGQ5MGEzOWQifQ=="/>
  </w:docVars>
  <w:rsids>
    <w:rsidRoot w:val="009F08FB"/>
    <w:rsid w:val="00012009"/>
    <w:rsid w:val="0002076E"/>
    <w:rsid w:val="00030CDC"/>
    <w:rsid w:val="00110D5A"/>
    <w:rsid w:val="00172807"/>
    <w:rsid w:val="001F10AE"/>
    <w:rsid w:val="00310943"/>
    <w:rsid w:val="0031109C"/>
    <w:rsid w:val="00321BB2"/>
    <w:rsid w:val="00333B22"/>
    <w:rsid w:val="003543CF"/>
    <w:rsid w:val="003C70E4"/>
    <w:rsid w:val="0044659B"/>
    <w:rsid w:val="0048766C"/>
    <w:rsid w:val="0049007D"/>
    <w:rsid w:val="004940E3"/>
    <w:rsid w:val="0059799C"/>
    <w:rsid w:val="005C341C"/>
    <w:rsid w:val="00620166"/>
    <w:rsid w:val="006406CF"/>
    <w:rsid w:val="00653942"/>
    <w:rsid w:val="006A317B"/>
    <w:rsid w:val="00733CBE"/>
    <w:rsid w:val="007E5D0F"/>
    <w:rsid w:val="00836667"/>
    <w:rsid w:val="008754CD"/>
    <w:rsid w:val="008A557A"/>
    <w:rsid w:val="009032E3"/>
    <w:rsid w:val="00904731"/>
    <w:rsid w:val="009308BB"/>
    <w:rsid w:val="009341DB"/>
    <w:rsid w:val="00955D90"/>
    <w:rsid w:val="009760C6"/>
    <w:rsid w:val="009F08FB"/>
    <w:rsid w:val="00A67886"/>
    <w:rsid w:val="00AB72C0"/>
    <w:rsid w:val="00AC53B4"/>
    <w:rsid w:val="00B71BF5"/>
    <w:rsid w:val="00B96A6B"/>
    <w:rsid w:val="00C27E01"/>
    <w:rsid w:val="00C47A60"/>
    <w:rsid w:val="00C56FD9"/>
    <w:rsid w:val="00C93872"/>
    <w:rsid w:val="00CD0639"/>
    <w:rsid w:val="00CE4AEC"/>
    <w:rsid w:val="00CF781C"/>
    <w:rsid w:val="00D4738D"/>
    <w:rsid w:val="00D904BB"/>
    <w:rsid w:val="00E23091"/>
    <w:rsid w:val="00E73F0D"/>
    <w:rsid w:val="01327819"/>
    <w:rsid w:val="034C3942"/>
    <w:rsid w:val="112E193B"/>
    <w:rsid w:val="38633B30"/>
    <w:rsid w:val="474B4782"/>
    <w:rsid w:val="55831BC6"/>
    <w:rsid w:val="5FEC078A"/>
    <w:rsid w:val="74436B2B"/>
    <w:rsid w:val="79BC08B8"/>
    <w:rsid w:val="7B061064"/>
    <w:rsid w:val="7EF5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34D19"/>
  <w15:docId w15:val="{401AA6CF-322F-4935-B3B7-A64F784DF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60" w:lineRule="auto"/>
      <w:ind w:leftChars="200" w:left="200" w:firstLineChars="200" w:firstLine="200"/>
    </w:pPr>
    <w:rPr>
      <w:rFonts w:asciiTheme="minorHAnsi" w:eastAsia="仿宋_GB2312" w:hAnsiTheme="minorHAnsi" w:cstheme="minorBidi"/>
      <w:kern w:val="2"/>
      <w:sz w:val="30"/>
      <w:szCs w:val="21"/>
    </w:rPr>
  </w:style>
  <w:style w:type="paragraph" w:styleId="1">
    <w:name w:val="heading 1"/>
    <w:basedOn w:val="a0"/>
    <w:next w:val="a"/>
    <w:link w:val="10"/>
    <w:uiPriority w:val="9"/>
    <w:qFormat/>
    <w:pPr>
      <w:keepNext/>
      <w:keepLines/>
      <w:spacing w:before="340" w:after="330" w:line="360" w:lineRule="auto"/>
      <w:jc w:val="center"/>
      <w:outlineLvl w:val="0"/>
    </w:pPr>
    <w:rPr>
      <w:rFonts w:eastAsia="黑体"/>
      <w:bCs/>
      <w:kern w:val="44"/>
      <w:sz w:val="30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600" w:lineRule="exact"/>
      <w:outlineLvl w:val="1"/>
    </w:pPr>
    <w:rPr>
      <w:rFonts w:asciiTheme="majorHAnsi" w:eastAsia="宋体" w:hAnsiTheme="majorHAnsi" w:cstheme="maj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pPr>
      <w:widowControl w:val="0"/>
      <w:ind w:leftChars="200" w:left="200"/>
      <w:jc w:val="both"/>
    </w:pPr>
    <w:rPr>
      <w:rFonts w:asciiTheme="minorHAnsi" w:eastAsia="仿宋_GB2312" w:hAnsiTheme="minorHAnsi" w:cstheme="minorBidi"/>
      <w:kern w:val="2"/>
      <w:sz w:val="32"/>
      <w:szCs w:val="21"/>
    </w:rPr>
  </w:style>
  <w:style w:type="paragraph" w:styleId="a4">
    <w:name w:val="annotation text"/>
    <w:basedOn w:val="a"/>
    <w:uiPriority w:val="99"/>
    <w:semiHidden/>
    <w:unhideWhenUsed/>
    <w:qFormat/>
  </w:style>
  <w:style w:type="table" w:styleId="a5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1"/>
    <w:uiPriority w:val="99"/>
    <w:semiHidden/>
    <w:unhideWhenUsed/>
    <w:rPr>
      <w:sz w:val="21"/>
      <w:szCs w:val="21"/>
    </w:rPr>
  </w:style>
  <w:style w:type="character" w:customStyle="1" w:styleId="10">
    <w:name w:val="标题 1 字符"/>
    <w:basedOn w:val="a1"/>
    <w:link w:val="1"/>
    <w:uiPriority w:val="9"/>
    <w:qFormat/>
    <w:rPr>
      <w:rFonts w:eastAsia="黑体"/>
      <w:bCs/>
      <w:kern w:val="44"/>
      <w:sz w:val="30"/>
      <w:szCs w:val="44"/>
    </w:rPr>
  </w:style>
  <w:style w:type="character" w:customStyle="1" w:styleId="20">
    <w:name w:val="标题 2 字符"/>
    <w:basedOn w:val="a1"/>
    <w:link w:val="2"/>
    <w:uiPriority w:val="9"/>
    <w:qFormat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11">
    <w:name w:val="修订1"/>
    <w:hidden/>
    <w:uiPriority w:val="99"/>
    <w:semiHidden/>
    <w:qFormat/>
    <w:rPr>
      <w:rFonts w:asciiTheme="minorHAnsi" w:eastAsia="仿宋_GB2312" w:hAnsiTheme="minorHAnsi" w:cstheme="minorBidi"/>
      <w:kern w:val="2"/>
      <w:sz w:val="3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 muyun</dc:creator>
  <cp:lastModifiedBy>gao muyun</cp:lastModifiedBy>
  <cp:revision>5</cp:revision>
  <cp:lastPrinted>2022-11-14T13:26:00Z</cp:lastPrinted>
  <dcterms:created xsi:type="dcterms:W3CDTF">2022-11-22T02:24:00Z</dcterms:created>
  <dcterms:modified xsi:type="dcterms:W3CDTF">2022-11-28T05:59:00Z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90DE185BD90447699785F2ADEAB4DD2F</vt:lpwstr>
  </property>
</Properties>
</file>