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673"/>
        <w:gridCol w:w="1830"/>
        <w:gridCol w:w="573"/>
        <w:gridCol w:w="882"/>
        <w:gridCol w:w="272"/>
        <w:gridCol w:w="26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953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9567"/>
              </w:tabs>
              <w:jc w:val="center"/>
              <w:rPr>
                <w:rFonts w:hint="default" w:ascii="Times New Roman" w:hAnsi="Times New Roman" w:eastAsia="宋体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 xml:space="preserve"> 临床试验立项申请表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立项编号：</w:t>
            </w:r>
          </w:p>
        </w:tc>
        <w:tc>
          <w:tcPr>
            <w:tcW w:w="4076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cs="Times New Roman"/>
                <w:color w:val="BFBFBF" w:themeColor="background1" w:themeShade="BF"/>
                <w:kern w:val="0"/>
                <w:sz w:val="16"/>
                <w:szCs w:val="16"/>
                <w:lang w:eastAsia="zh-CN"/>
              </w:rPr>
              <w:t>（由机构办受理后填写）</w:t>
            </w:r>
          </w:p>
        </w:tc>
        <w:tc>
          <w:tcPr>
            <w:tcW w:w="11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日期：</w:t>
            </w:r>
          </w:p>
        </w:tc>
        <w:tc>
          <w:tcPr>
            <w:tcW w:w="26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项目名称</w:t>
            </w:r>
          </w:p>
        </w:tc>
        <w:tc>
          <w:tcPr>
            <w:tcW w:w="79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both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申请类型</w:t>
            </w:r>
          </w:p>
        </w:tc>
        <w:tc>
          <w:tcPr>
            <w:tcW w:w="79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 药/械临床试验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 临床科研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 xml:space="preserve"> 上市后产品研究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eastAsia="zh-CN"/>
              </w:rPr>
              <w:t>临床试验通知书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2"/>
                <w:szCs w:val="22"/>
              </w:rPr>
              <w:t>临床试验批件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注册分类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药物剂型</w:t>
            </w:r>
          </w:p>
        </w:tc>
        <w:tc>
          <w:tcPr>
            <w:tcW w:w="35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规格</w:t>
            </w:r>
          </w:p>
        </w:tc>
        <w:tc>
          <w:tcPr>
            <w:tcW w:w="29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试验类别</w:t>
            </w:r>
          </w:p>
        </w:tc>
        <w:tc>
          <w:tcPr>
            <w:tcW w:w="790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□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Ⅰ期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Ⅱ期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Ⅲ期     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Ⅳ期　</w:t>
            </w:r>
          </w:p>
          <w:p>
            <w:pPr>
              <w:widowControl/>
              <w:adjustRightInd w:val="0"/>
              <w:snapToGrid w:val="0"/>
              <w:spacing w:line="276" w:lineRule="auto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   □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临床验证 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国际多中心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研究者发起   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4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拟承担例数</w:t>
            </w:r>
          </w:p>
        </w:tc>
        <w:tc>
          <w:tcPr>
            <w:tcW w:w="790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适应症</w:t>
            </w:r>
          </w:p>
        </w:tc>
        <w:tc>
          <w:tcPr>
            <w:tcW w:w="79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申办者</w:t>
            </w:r>
          </w:p>
        </w:tc>
        <w:tc>
          <w:tcPr>
            <w:tcW w:w="79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申办单位：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9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联系人：                  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CRO</w:t>
            </w:r>
          </w:p>
        </w:tc>
        <w:tc>
          <w:tcPr>
            <w:tcW w:w="79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申办单位：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default" w:ascii="Times New Roman" w:hAnsi="Times New Roman" w:eastAsia="宋体" w:cs="Times New Roman"/>
              </w:rPr>
            </w:pPr>
          </w:p>
        </w:tc>
        <w:tc>
          <w:tcPr>
            <w:tcW w:w="79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联系人：                  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组长单位</w:t>
            </w:r>
          </w:p>
        </w:tc>
        <w:tc>
          <w:tcPr>
            <w:tcW w:w="79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组长单位：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90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负责人：                  联系方式：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63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研究单位</w:t>
            </w:r>
          </w:p>
        </w:tc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</w:pPr>
            <w:r>
              <w:rPr>
                <w:rFonts w:hint="eastAsia" w:cs="Times New Roman"/>
                <w:color w:val="BFBFBF" w:themeColor="background1" w:themeShade="BF"/>
                <w:kern w:val="0"/>
                <w:sz w:val="16"/>
                <w:szCs w:val="16"/>
                <w:lang w:eastAsia="zh-CN"/>
              </w:rPr>
              <w:t>（填写专业名称）</w:t>
            </w:r>
          </w:p>
        </w:tc>
        <w:tc>
          <w:tcPr>
            <w:tcW w:w="6230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项目负责人：             联系方式：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63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90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beforeLines="50"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ab/>
            </w:r>
            <w:r>
              <w:rPr>
                <w:rFonts w:hint="default" w:ascii="Times New Roman" w:hAnsi="Times New Roman" w:eastAsia="宋体" w:cs="Times New Roman"/>
                <w:sz w:val="24"/>
              </w:rPr>
              <w:t>专业组负责人或科主任统筹安排项目负责人及参加研究人员（事先识别参加研究人员的利益冲突，按具体分工和职责排序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：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参加项目研究人员（签名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）：</w:t>
            </w:r>
            <w:r>
              <w:rPr>
                <w:rFonts w:hint="eastAsia" w:cs="Times New Roman"/>
                <w:color w:val="BFBFBF" w:themeColor="background1" w:themeShade="BF"/>
                <w:kern w:val="0"/>
                <w:sz w:val="16"/>
                <w:szCs w:val="16"/>
                <w:lang w:eastAsia="zh-CN"/>
              </w:rPr>
              <w:t>（所有参与的研究人员均需签名）</w:t>
            </w: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项目负责人（签名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）：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6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</w:p>
        </w:tc>
        <w:tc>
          <w:tcPr>
            <w:tcW w:w="79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专业负责人（签名）：          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审查意见</w:t>
            </w:r>
          </w:p>
        </w:tc>
        <w:tc>
          <w:tcPr>
            <w:tcW w:w="790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80" w:lineRule="auto"/>
              <w:ind w:firstLine="480" w:firstLineChars="200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已审阅项目立项相关材料，综合专业科室情况，同意进行该临床试验。</w:t>
            </w:r>
          </w:p>
          <w:p>
            <w:pPr>
              <w:widowControl/>
              <w:spacing w:line="480" w:lineRule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GCP机构办公室                  签名：           日期：</w:t>
            </w:r>
          </w:p>
          <w:p>
            <w:pPr>
              <w:widowControl/>
              <w:spacing w:line="480" w:lineRule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GCP机构分管院长                签名：           日期：</w:t>
            </w:r>
          </w:p>
          <w:p>
            <w:pPr>
              <w:widowControl/>
              <w:spacing w:line="480" w:lineRule="auto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GCP机构负责人                  签名：           日期： </w:t>
            </w:r>
          </w:p>
        </w:tc>
      </w:tr>
    </w:tbl>
    <w:p>
      <w:pPr>
        <w:adjustRightInd w:val="0"/>
        <w:snapToGrid w:val="0"/>
        <w:spacing w:beforeLines="50" w:afterLines="50"/>
        <w:jc w:val="center"/>
        <w:rPr>
          <w:rFonts w:hint="default"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宋体" w:cs="Times New Roman"/>
          <w:b/>
          <w:sz w:val="28"/>
          <w:szCs w:val="28"/>
        </w:rPr>
        <w:t>专业组项目研究团队说明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2043"/>
        <w:gridCol w:w="1178"/>
        <w:gridCol w:w="712"/>
        <w:gridCol w:w="624"/>
        <w:gridCol w:w="1056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项目名称</w:t>
            </w:r>
          </w:p>
        </w:tc>
        <w:tc>
          <w:tcPr>
            <w:tcW w:w="7965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</w:p>
          <w:p>
            <w:pPr>
              <w:jc w:val="both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主要研究者</w:t>
            </w:r>
          </w:p>
        </w:tc>
        <w:tc>
          <w:tcPr>
            <w:tcW w:w="322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联系方式</w:t>
            </w:r>
          </w:p>
        </w:tc>
        <w:tc>
          <w:tcPr>
            <w:tcW w:w="340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62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8"/>
                <w:szCs w:val="28"/>
              </w:rPr>
              <w:t>项目组主要成员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姓名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职称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项目分工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联系方式</w:t>
            </w: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eastAsia" w:cs="Times New Roman"/>
                <w:color w:val="BFBFBF" w:themeColor="background1" w:themeShade="BF"/>
                <w:kern w:val="0"/>
                <w:sz w:val="16"/>
                <w:szCs w:val="16"/>
                <w:lang w:eastAsia="zh-CN"/>
              </w:rPr>
              <w:t>（所有参与的研究人员均需填写）</w:t>
            </w:r>
          </w:p>
        </w:tc>
        <w:tc>
          <w:tcPr>
            <w:tcW w:w="20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6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0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  <w:tc>
          <w:tcPr>
            <w:tcW w:w="235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4" w:hRule="atLeast"/>
          <w:jc w:val="center"/>
        </w:trPr>
        <w:tc>
          <w:tcPr>
            <w:tcW w:w="9625" w:type="dxa"/>
            <w:gridSpan w:val="7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主要研究者对本试验项目的评估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：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1.每年收治符合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  <w:lang w:val="en-US" w:eastAsia="zh-CN"/>
              </w:rPr>
              <w:t xml:space="preserve">                   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疾病诊断的人数约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人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2.研究者是否具备足够的试验时间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</w:rPr>
              <w:t>，否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3.是否具备相应的仪器设备和其他技术条件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：</w:t>
            </w:r>
            <w:r>
              <w:rPr>
                <w:rFonts w:hint="default" w:ascii="宋体" w:hAnsi="宋体" w:eastAsia="宋体" w:cs="宋体"/>
                <w:sz w:val="24"/>
              </w:rPr>
              <w:t>是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</w:rPr>
              <w:sym w:font="Wingdings 2" w:char="00A3"/>
            </w:r>
            <w:r>
              <w:rPr>
                <w:rFonts w:hint="default" w:ascii="宋体" w:hAnsi="宋体" w:eastAsia="宋体" w:cs="宋体"/>
                <w:sz w:val="24"/>
              </w:rPr>
              <w:t>，否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</w:rPr>
              <w:t>□</w:t>
            </w:r>
            <w:r>
              <w:rPr>
                <w:rFonts w:hint="default" w:ascii="宋体" w:hAnsi="宋体" w:eastAsia="宋体" w:cs="宋体"/>
                <w:sz w:val="24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4.目前科室承担的与试验药物疾病相同的在研项目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：</w:t>
            </w:r>
            <w:r>
              <w:rPr>
                <w:rFonts w:hint="default" w:ascii="宋体" w:hAnsi="宋体" w:eastAsia="宋体" w:cs="宋体"/>
                <w:sz w:val="24"/>
              </w:rPr>
              <w:t>有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</w:rPr>
              <w:t>□，无</w:t>
            </w:r>
            <w:r>
              <w:rPr>
                <w:rFonts w:hint="default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 w:cs="宋体"/>
                <w:sz w:val="24"/>
              </w:rPr>
              <w:t>□</w:t>
            </w:r>
            <w:r>
              <w:rPr>
                <w:rFonts w:hint="default" w:ascii="宋体" w:hAnsi="宋体" w:eastAsia="宋体" w:cs="宋体"/>
                <w:sz w:val="24"/>
                <w:lang w:eastAsia="zh-CN"/>
              </w:rPr>
              <w:t>；</w:t>
            </w:r>
          </w:p>
          <w:p>
            <w:pPr>
              <w:spacing w:line="360" w:lineRule="auto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5.目前科室负责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项，共参与</w:t>
            </w:r>
            <w:r>
              <w:rPr>
                <w:rFonts w:hint="default" w:ascii="Times New Roman" w:hAnsi="Times New Roman" w:eastAsia="宋体" w:cs="Times New Roman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项临床试验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。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                     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>主要研究者签名：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sz w:val="24"/>
              </w:rPr>
              <w:t xml:space="preserve">                                                 </w:t>
            </w:r>
          </w:p>
          <w:p>
            <w:pPr>
              <w:spacing w:line="360" w:lineRule="auto"/>
              <w:jc w:val="right"/>
              <w:rPr>
                <w:rFonts w:hint="default" w:ascii="Times New Roman" w:hAnsi="Times New Roman" w:eastAsia="宋体" w:cs="Times New Roman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9625" w:type="dxa"/>
            <w:gridSpan w:val="7"/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项目分工：1.项目负责人/主要研究者  2.研究者  3.质控员  4.试验药物管理员   5.研究护士 </w:t>
            </w:r>
          </w:p>
          <w:p>
            <w:pPr>
              <w:rPr>
                <w:rFonts w:hint="default" w:ascii="Times New Roman" w:hAnsi="Times New Roman" w:eastAsia="宋体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Cs w:val="21"/>
              </w:rPr>
              <w:t xml:space="preserve">          6.其他，请补充。</w:t>
            </w:r>
          </w:p>
        </w:tc>
      </w:tr>
    </w:tbl>
    <w:p>
      <w:pPr>
        <w:spacing w:beforeLines="50"/>
      </w:pP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*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注：签名处均需请本人签字；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</w:rPr>
        <w:t>立项编号</w:t>
      </w:r>
      <w:r>
        <w:rPr>
          <w:rFonts w:hint="default" w:ascii="Times New Roman" w:hAnsi="Times New Roman" w:eastAsia="宋体" w:cs="Times New Roman"/>
          <w:kern w:val="0"/>
          <w:sz w:val="18"/>
          <w:szCs w:val="18"/>
          <w:lang w:eastAsia="zh-CN"/>
        </w:rPr>
        <w:t>由机构办公室填写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Theme="minorEastAsia"/>
        <w:sz w:val="18"/>
        <w:szCs w:val="11"/>
      </w:rPr>
      <w:t>XHGCP-SOP-03</w:t>
    </w:r>
    <w:r>
      <w:rPr>
        <w:rFonts w:hint="eastAsia" w:eastAsiaTheme="minorEastAsia"/>
        <w:sz w:val="18"/>
        <w:szCs w:val="11"/>
        <w:lang w:val="en-US" w:eastAsia="zh-CN"/>
      </w:rPr>
      <w:t xml:space="preserve"> AF-1 V1.0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sz w:val="18"/>
        <w:szCs w:val="18"/>
      </w:rPr>
    </w:pPr>
    <w:r>
      <w:rPr>
        <w:rFonts w:hint="eastAsia"/>
        <w:sz w:val="18"/>
        <w:szCs w:val="18"/>
      </w:rPr>
      <w:t>浙江中医药大学附属第二医院（浙江省新华医院）</w:t>
    </w:r>
  </w:p>
  <w:p>
    <w:pPr>
      <w:pStyle w:val="3"/>
      <w:jc w:val="left"/>
    </w:pPr>
    <w:r>
      <w:rPr>
        <w:rFonts w:hint="eastAsia"/>
      </w:rPr>
      <w:t xml:space="preserve">临床试验机构办公室                                         </w:t>
    </w:r>
    <w:r>
      <w:rPr>
        <w:rFonts w:hint="eastAsia"/>
        <w:lang w:val="en-US" w:eastAsia="zh-CN"/>
      </w:rPr>
      <w:t xml:space="preserve">     </w:t>
    </w:r>
    <w:r>
      <w:rPr>
        <w:rFonts w:hint="eastAsia"/>
      </w:rPr>
      <w:t xml:space="preserve">   </w:t>
    </w:r>
    <w:r>
      <w:rPr>
        <w:rFonts w:hint="eastAsia"/>
        <w:lang w:val="en-US" w:eastAsia="zh-CN"/>
      </w:rPr>
      <w:t xml:space="preserve"> </w:t>
    </w:r>
    <w:r>
      <w:t xml:space="preserve">  </w:t>
    </w:r>
    <w:r>
      <w:rPr>
        <w:rFonts w:hint="eastAsia"/>
      </w:rPr>
      <w:t>操作规程</w:t>
    </w:r>
    <w:r>
      <w:rPr>
        <w:rStyle w:val="8"/>
        <w:rFonts w:hint="eastAsia"/>
        <w:szCs w:val="24"/>
      </w:rPr>
      <w:t>XHGCP-SOP-03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kNjNkMzc4N2E1NDM2NDQ3MjczYWZmMTRjNTVmYzAifQ=="/>
  </w:docVars>
  <w:rsids>
    <w:rsidRoot w:val="26F44C3B"/>
    <w:rsid w:val="26F44C3B"/>
    <w:rsid w:val="4349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592</Words>
  <Characters>614</Characters>
  <Lines>0</Lines>
  <Paragraphs>0</Paragraphs>
  <TotalTime>2</TotalTime>
  <ScaleCrop>false</ScaleCrop>
  <LinksUpToDate>false</LinksUpToDate>
  <CharactersWithSpaces>1078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2022-04-25T09:56:00Z</dcterms:created>
  <dc:creator>张莹</dc:creator>
  <cp:lastModifiedBy>张莹</cp:lastModifiedBy>
  <dcterms:modified xsi:type="dcterms:W3CDTF">2022-05-24T07:41:01Z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417CF4B31DA2450FB223FF3BBAE0CE79</vt:lpwstr>
  </property>
</Properties>
</file>