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50" w:after="50"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项目编号：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</w:t>
      </w:r>
    </w:p>
    <w:tbl>
      <w:tblPr>
        <w:tblStyle w:val="5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1023"/>
        <w:gridCol w:w="994"/>
        <w:gridCol w:w="873"/>
        <w:gridCol w:w="24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1847" w:type="pct"/>
            <w:vAlign w:val="center"/>
          </w:tcPr>
          <w:p>
            <w:pPr>
              <w:spacing w:line="360" w:lineRule="auto"/>
              <w:ind w:right="-21" w:rightChars="-1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3152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21" w:rightChars="-1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847" w:type="pct"/>
            <w:vMerge w:val="restart"/>
            <w:vAlign w:val="center"/>
          </w:tcPr>
          <w:p>
            <w:pPr>
              <w:pStyle w:val="4"/>
              <w:spacing w:before="120" w:after="120" w:line="360" w:lineRule="auto"/>
              <w:jc w:val="both"/>
              <w:rPr>
                <w:rFonts w:hint="default" w:hAnsi="宋体"/>
                <w:b/>
                <w:spacing w:val="20"/>
                <w:lang w:val="en-US" w:eastAsia="zh-CN"/>
              </w:rPr>
            </w:pPr>
            <w:r>
              <w:rPr>
                <w:rFonts w:hint="eastAsia" w:hAnsi="宋体"/>
                <w:b/>
                <w:spacing w:val="20"/>
                <w:lang w:val="en-US" w:eastAsia="zh-CN"/>
              </w:rPr>
              <w:t>申花院区窗帘、隔帘等采购项目</w:t>
            </w:r>
          </w:p>
        </w:tc>
        <w:tc>
          <w:tcPr>
            <w:tcW w:w="600" w:type="pc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宋体"/>
                <w:b/>
                <w:spacing w:val="20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583" w:type="pc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宋体"/>
                <w:b/>
                <w:spacing w:val="20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512" w:type="pc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宋体"/>
                <w:b/>
                <w:spacing w:val="20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报</w:t>
            </w:r>
            <w:r>
              <w:rPr>
                <w:rFonts w:hint="eastAsia" w:ascii="宋体" w:hAnsi="宋体"/>
                <w:sz w:val="24"/>
              </w:rPr>
              <w:t>价</w:t>
            </w:r>
          </w:p>
        </w:tc>
        <w:tc>
          <w:tcPr>
            <w:tcW w:w="1456" w:type="pct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包含运费、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税费等需要的全部费用</w:t>
            </w: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z w:val="44"/>
                <w:szCs w:val="44"/>
                <w:lang w:val="en-US" w:eastAsia="zh-CN"/>
              </w:rPr>
              <w:t>请对各类进行详细报价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47" w:type="pct"/>
            <w:vMerge w:val="continue"/>
            <w:vAlign w:val="center"/>
          </w:tcPr>
          <w:p>
            <w:pPr>
              <w:pStyle w:val="4"/>
              <w:spacing w:before="120" w:after="120" w:line="360" w:lineRule="auto"/>
              <w:jc w:val="center"/>
            </w:pPr>
          </w:p>
        </w:tc>
        <w:tc>
          <w:tcPr>
            <w:tcW w:w="600" w:type="pc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 w:eastAsia="宋体"/>
                <w:b/>
                <w:spacing w:val="20"/>
                <w:lang w:val="en-US" w:eastAsia="zh-CN"/>
              </w:rPr>
            </w:pPr>
            <w:r>
              <w:rPr>
                <w:rFonts w:hint="eastAsia" w:ascii="宋体" w:hAnsi="Courier New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83" w:type="pc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hAnsi="宋体" w:eastAsia="宋体"/>
                <w:b/>
                <w:spacing w:val="20"/>
                <w:lang w:val="en-US" w:eastAsia="zh-CN"/>
              </w:rPr>
            </w:pPr>
            <w:r>
              <w:rPr>
                <w:rFonts w:hint="eastAsia" w:hAnsi="宋体"/>
                <w:b/>
                <w:spacing w:val="20"/>
                <w:lang w:val="en-US" w:eastAsia="zh-CN"/>
              </w:rPr>
              <w:t>项</w:t>
            </w:r>
          </w:p>
        </w:tc>
        <w:tc>
          <w:tcPr>
            <w:tcW w:w="512" w:type="pct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Ansi="宋体"/>
                <w:b/>
                <w:spacing w:val="20"/>
              </w:rPr>
            </w:pPr>
          </w:p>
        </w:tc>
        <w:tc>
          <w:tcPr>
            <w:tcW w:w="1456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</w:rPr>
      </w:pPr>
    </w:p>
    <w:p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或授权委托人</w:t>
      </w:r>
      <w:r>
        <w:rPr>
          <w:rFonts w:hint="eastAsia" w:ascii="宋体" w:hAnsi="宋体"/>
          <w:sz w:val="24"/>
        </w:rPr>
        <w:t>签字：</w:t>
      </w:r>
      <w:r>
        <w:rPr>
          <w:rFonts w:ascii="宋体" w:hAnsi="宋体"/>
          <w:sz w:val="24"/>
        </w:rPr>
        <w:t xml:space="preserve">                    </w:t>
      </w:r>
    </w:p>
    <w:p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供应商名称（盖章）：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 xml:space="preserve">              </w:t>
      </w:r>
      <w:r>
        <w:rPr>
          <w:rFonts w:ascii="宋体" w:hAnsi="宋体"/>
          <w:sz w:val="24"/>
        </w:rPr>
        <w:t xml:space="preserve">        </w:t>
      </w:r>
    </w:p>
    <w:p>
      <w:pPr>
        <w:snapToGrid w:val="0"/>
        <w:spacing w:before="50" w:after="50" w:line="360" w:lineRule="auto"/>
        <w:ind w:left="-3" w:leftChars="-72" w:right="-817" w:rightChars="-389" w:hanging="148" w:hangingChars="6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ZWI1ZDEwODU4YjEzNjRiZDViNDg1MTIxYTRjYmUifQ=="/>
  </w:docVars>
  <w:rsids>
    <w:rsidRoot w:val="4AE1787A"/>
    <w:rsid w:val="4AE1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/>
    </w:pPr>
    <w:rPr>
      <w:sz w:val="28"/>
    </w:rPr>
  </w:style>
  <w:style w:type="paragraph" w:styleId="4">
    <w:name w:val="Plain Text"/>
    <w:basedOn w:val="1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2024-06-03T07:28:00Z</dcterms:created>
  <dc:creator>洛林</dc:creator>
  <cp:lastModifiedBy>洛林</cp:lastModifiedBy>
  <dcterms:modified xsi:type="dcterms:W3CDTF">2024-06-03T07:31:40Z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A912C410B9FC47B98D836FF1FA1A4216_11</vt:lpwstr>
  </property>
</Properties>
</file>