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960"/>
        <w:rPr>
          <w:rFonts w:ascii="宋体" w:hAnsi="宋体" w:eastAsia="宋体" w:cs="宋体"/>
          <w:b/>
          <w:color w:val="000000"/>
          <w:kern w:val="0"/>
          <w:sz w:val="28"/>
          <w:szCs w:val="24"/>
        </w:rPr>
      </w:pPr>
      <w:r>
        <w:rPr>
          <w:rFonts w:hint="eastAsia" w:ascii="宋体" w:hAnsi="宋体" w:eastAsia="宋体" w:cs="宋体"/>
          <w:b/>
          <w:color w:val="000000"/>
          <w:kern w:val="0"/>
          <w:sz w:val="28"/>
          <w:szCs w:val="24"/>
        </w:rPr>
        <w:t>附件：投标比选文件格式：</w:t>
      </w: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投 标 函</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致：</w:t>
      </w:r>
    </w:p>
    <w:p>
      <w:pPr>
        <w:widowControl/>
        <w:spacing w:line="360" w:lineRule="auto"/>
        <w:ind w:firstLine="525"/>
        <w:jc w:val="left"/>
        <w:rPr>
          <w:rFonts w:ascii="宋体" w:hAnsi="宋体" w:eastAsia="宋体" w:cs="宋体"/>
          <w:kern w:val="0"/>
          <w:sz w:val="24"/>
          <w:szCs w:val="24"/>
        </w:rPr>
      </w:pPr>
      <w:r>
        <w:rPr>
          <w:rFonts w:hint="eastAsia" w:ascii="宋体" w:hAnsi="宋体" w:eastAsia="宋体" w:cs="宋体"/>
          <w:color w:val="000000"/>
          <w:kern w:val="0"/>
          <w:sz w:val="24"/>
          <w:szCs w:val="24"/>
        </w:rPr>
        <w:t>根据贵方</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项目比选招标文件，我方针对该项目的投标报价为（大写：</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元人民币，服务周期：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日历天。并正式授权的下述签字人</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代表投标人</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（投标人名称），提交招标文件要求的全套投标比选文件，包括：</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1、招标文件中要求的投标比选文件；</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2、其他资料。</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据此函，签字人兹宣布同意如下：</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1、我方已详细审核并确认全部招标文件，包括修改文件（如有时）及有关附件。</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2、一旦我方中标，我方将按照投标比选文件中的承诺组建项目服务组，由投标比选文件所承诺的服务人员完成本项目的全部服务工作，保证在未征得招标人同意的前提下不变更主要服务人员，保证按投标函附表中承诺的服务周期完成服务并提供相应的服务。</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3、我方同意所提交的投标比选文件在招标文件的投标须知中规定的投标有效期限内有效，在此期间内如果中标，我方将受此约束。</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4、除非另外达成协议并生效，贵方的中标通知书、招标文件和本投标比选文件将成为约束双方的合同文件的组成部分。</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5、其他补充说明：</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（补充说明事项）与本投标有关的一切正式往来通讯请寄：</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（全称、签章）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邮编：</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传真：</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法定代表人或授权委托人：</w:t>
      </w:r>
      <w:r>
        <w:rPr>
          <w:rFonts w:hint="eastAsia" w:ascii="宋体" w:hAnsi="宋体" w:eastAsia="宋体" w:cs="宋体"/>
          <w:color w:val="000000"/>
          <w:kern w:val="0"/>
          <w:sz w:val="24"/>
          <w:szCs w:val="24"/>
          <w:u w:val="single"/>
        </w:rPr>
        <w:t>    （签字或盖章）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 xml:space="preserve">投 标 函 </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附</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表</w:t>
      </w:r>
    </w:p>
    <w:tbl>
      <w:tblPr>
        <w:tblStyle w:val="10"/>
        <w:tblW w:w="8510" w:type="dxa"/>
        <w:tblInd w:w="10" w:type="dxa"/>
        <w:tblLayout w:type="fixed"/>
        <w:tblCellMar>
          <w:top w:w="0" w:type="dxa"/>
          <w:left w:w="0" w:type="dxa"/>
          <w:bottom w:w="0" w:type="dxa"/>
          <w:right w:w="0" w:type="dxa"/>
        </w:tblCellMar>
      </w:tblPr>
      <w:tblGrid>
        <w:gridCol w:w="1944"/>
        <w:gridCol w:w="6566"/>
      </w:tblGrid>
      <w:tr>
        <w:tblPrEx>
          <w:tblCellMar>
            <w:top w:w="0" w:type="dxa"/>
            <w:left w:w="0" w:type="dxa"/>
            <w:bottom w:w="0" w:type="dxa"/>
            <w:right w:w="0" w:type="dxa"/>
          </w:tblCellMar>
        </w:tblPrEx>
        <w:trPr>
          <w:trHeight w:val="1268" w:hRule="atLeast"/>
        </w:trPr>
        <w:tc>
          <w:tcPr>
            <w:tcW w:w="19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项目名称</w:t>
            </w:r>
          </w:p>
        </w:tc>
        <w:tc>
          <w:tcPr>
            <w:tcW w:w="65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1552" w:hRule="atLeast"/>
        </w:trPr>
        <w:tc>
          <w:tcPr>
            <w:tcW w:w="194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拟派项目负责人</w:t>
            </w:r>
          </w:p>
        </w:tc>
        <w:tc>
          <w:tcPr>
            <w:tcW w:w="656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姓名：</w:t>
            </w:r>
            <w:r>
              <w:rPr>
                <w:rFonts w:ascii="宋体" w:hAnsi="宋体" w:eastAsia="宋体" w:cs="宋体"/>
                <w:color w:val="000000"/>
                <w:kern w:val="0"/>
                <w:sz w:val="24"/>
                <w:szCs w:val="24"/>
                <w:u w:val="single"/>
              </w:rPr>
              <w:t xml:space="preserve">                </w:t>
            </w:r>
          </w:p>
        </w:tc>
      </w:tr>
      <w:tr>
        <w:tblPrEx>
          <w:tblCellMar>
            <w:top w:w="0" w:type="dxa"/>
            <w:left w:w="0" w:type="dxa"/>
            <w:bottom w:w="0" w:type="dxa"/>
            <w:right w:w="0" w:type="dxa"/>
          </w:tblCellMar>
        </w:tblPrEx>
        <w:trPr>
          <w:trHeight w:val="1493" w:hRule="atLeast"/>
        </w:trPr>
        <w:tc>
          <w:tcPr>
            <w:tcW w:w="1944"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服务周期</w:t>
            </w:r>
          </w:p>
        </w:tc>
        <w:tc>
          <w:tcPr>
            <w:tcW w:w="6566"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日历天</w:t>
            </w:r>
          </w:p>
        </w:tc>
      </w:tr>
      <w:tr>
        <w:tblPrEx>
          <w:tblCellMar>
            <w:top w:w="0" w:type="dxa"/>
            <w:left w:w="0" w:type="dxa"/>
            <w:bottom w:w="0" w:type="dxa"/>
            <w:right w:w="0" w:type="dxa"/>
          </w:tblCellMar>
        </w:tblPrEx>
        <w:trPr>
          <w:trHeight w:val="1529" w:hRule="atLeast"/>
        </w:trPr>
        <w:tc>
          <w:tcPr>
            <w:tcW w:w="1944"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报价</w:t>
            </w:r>
          </w:p>
        </w:tc>
        <w:tc>
          <w:tcPr>
            <w:tcW w:w="6566" w:type="dxa"/>
            <w:tcBorders>
              <w:top w:val="single" w:color="auto" w:sz="8" w:space="0"/>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小写：</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元（</w:t>
            </w:r>
            <w:r>
              <w:rPr>
                <w:rFonts w:hint="eastAsia" w:ascii="宋体" w:hAnsi="宋体" w:eastAsia="宋体" w:cs="宋体"/>
                <w:color w:val="000000"/>
                <w:kern w:val="0"/>
                <w:sz w:val="24"/>
                <w:szCs w:val="24"/>
                <w:u w:val="single"/>
              </w:rPr>
              <w:t>大写：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元</w:t>
            </w:r>
            <w:r>
              <w:rPr>
                <w:rFonts w:hint="eastAsia" w:ascii="宋体" w:hAnsi="宋体" w:eastAsia="宋体" w:cs="宋体"/>
                <w:color w:val="000000"/>
                <w:kern w:val="0"/>
                <w:sz w:val="24"/>
                <w:szCs w:val="24"/>
              </w:rPr>
              <w:t>）</w:t>
            </w:r>
          </w:p>
        </w:tc>
      </w:tr>
      <w:tr>
        <w:tblPrEx>
          <w:tblCellMar>
            <w:top w:w="0" w:type="dxa"/>
            <w:left w:w="0" w:type="dxa"/>
            <w:bottom w:w="0" w:type="dxa"/>
            <w:right w:w="0" w:type="dxa"/>
          </w:tblCellMar>
        </w:tblPrEx>
        <w:trPr>
          <w:trHeight w:val="1128" w:hRule="atLeast"/>
        </w:trPr>
        <w:tc>
          <w:tcPr>
            <w:tcW w:w="19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highlight w:val="yellow"/>
              </w:rPr>
            </w:pPr>
            <w:r>
              <w:rPr>
                <w:rFonts w:hint="eastAsia" w:ascii="宋体" w:hAnsi="宋体" w:eastAsia="宋体" w:cs="宋体"/>
                <w:color w:val="000000"/>
                <w:kern w:val="0"/>
                <w:sz w:val="24"/>
                <w:szCs w:val="24"/>
                <w:highlight w:val="yellow"/>
              </w:rPr>
              <w:t>备注</w:t>
            </w:r>
          </w:p>
        </w:tc>
        <w:tc>
          <w:tcPr>
            <w:tcW w:w="656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highlight w:val="yellow"/>
              </w:rPr>
            </w:pPr>
            <w:bookmarkStart w:id="0" w:name="_GoBack"/>
            <w:r>
              <w:rPr>
                <w:rFonts w:hint="eastAsia" w:ascii="Times New Roman" w:hAnsi="Times New Roman" w:eastAsia="宋体" w:cs="Times New Roman"/>
                <w:b/>
                <w:bCs/>
                <w:kern w:val="0"/>
                <w:sz w:val="24"/>
                <w:szCs w:val="24"/>
                <w:highlight w:val="yellow"/>
              </w:rPr>
              <w:t>报价方式：</w:t>
            </w:r>
            <w:r>
              <w:rPr>
                <w:rFonts w:hint="eastAsia" w:ascii="宋体" w:hAnsi="宋体" w:eastAsia="宋体" w:cs="宋体"/>
                <w:kern w:val="0"/>
                <w:sz w:val="24"/>
                <w:szCs w:val="24"/>
                <w:highlight w:val="yellow"/>
              </w:rPr>
              <w:t>报价应包含</w:t>
            </w:r>
            <w:r>
              <w:rPr>
                <w:rFonts w:hint="eastAsia" w:ascii="宋体" w:hAnsi="宋体" w:eastAsia="宋体" w:cs="宋体"/>
                <w:kern w:val="0"/>
                <w:sz w:val="24"/>
                <w:szCs w:val="24"/>
                <w:highlight w:val="yellow"/>
                <w:lang w:eastAsia="zh-CN"/>
              </w:rPr>
              <w:t>施工图设计</w:t>
            </w:r>
            <w:r>
              <w:rPr>
                <w:rFonts w:hint="eastAsia" w:ascii="宋体" w:hAnsi="宋体" w:eastAsia="宋体" w:cs="宋体"/>
                <w:kern w:val="0"/>
                <w:sz w:val="24"/>
                <w:szCs w:val="24"/>
                <w:highlight w:val="yellow"/>
              </w:rPr>
              <w:t>及修改</w:t>
            </w:r>
            <w:r>
              <w:rPr>
                <w:rFonts w:hint="eastAsia" w:ascii="宋体" w:hAnsi="宋体" w:eastAsia="宋体" w:cs="宋体"/>
                <w:kern w:val="0"/>
                <w:sz w:val="24"/>
                <w:szCs w:val="24"/>
                <w:highlight w:val="yellow"/>
                <w:lang w:eastAsia="zh-CN"/>
              </w:rPr>
              <w:t>费用、工程施工费用、</w:t>
            </w:r>
            <w:r>
              <w:rPr>
                <w:rFonts w:hint="eastAsia" w:ascii="宋体" w:hAnsi="宋体" w:eastAsia="宋体" w:cs="宋体"/>
                <w:kern w:val="0"/>
                <w:sz w:val="24"/>
                <w:szCs w:val="24"/>
                <w:highlight w:val="yellow"/>
              </w:rPr>
              <w:t>专家评审（或论证）费、交通费、会务费等相关费用</w:t>
            </w:r>
            <w:r>
              <w:rPr>
                <w:rFonts w:hint="eastAsia" w:ascii="宋体" w:hAnsi="宋体" w:eastAsia="宋体" w:cs="宋体"/>
                <w:kern w:val="0"/>
                <w:sz w:val="24"/>
                <w:szCs w:val="24"/>
                <w:highlight w:val="yellow"/>
                <w:lang w:eastAsia="zh-CN"/>
              </w:rPr>
              <w:t>，</w:t>
            </w:r>
            <w:r>
              <w:rPr>
                <w:rFonts w:hint="eastAsia" w:ascii="宋体" w:hAnsi="宋体" w:eastAsia="宋体" w:cs="宋体"/>
                <w:kern w:val="0"/>
                <w:sz w:val="24"/>
                <w:szCs w:val="24"/>
                <w:highlight w:val="yellow"/>
              </w:rPr>
              <w:t>实行总价包干。由投标人根据自身实力进行报价。</w:t>
            </w:r>
            <w:bookmarkEnd w:id="0"/>
          </w:p>
        </w:tc>
      </w:tr>
    </w:tbl>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p>
    <w:p>
      <w:pPr>
        <w:widowControl/>
        <w:jc w:val="left"/>
        <w:rPr>
          <w:rFonts w:ascii="宋体" w:hAnsi="宋体" w:eastAsia="宋体" w:cs="宋体"/>
          <w:b/>
          <w:bCs/>
          <w:color w:val="000000"/>
          <w:kern w:val="0"/>
          <w:sz w:val="28"/>
          <w:szCs w:val="24"/>
        </w:rPr>
      </w:pPr>
      <w:r>
        <w:rPr>
          <w:rFonts w:ascii="宋体" w:hAnsi="宋体" w:eastAsia="宋体" w:cs="宋体"/>
          <w:b/>
          <w:bCs/>
          <w:color w:val="000000"/>
          <w:kern w:val="0"/>
          <w:sz w:val="28"/>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p>
    <w:p>
      <w:pPr>
        <w:widowControl/>
        <w:spacing w:line="360" w:lineRule="auto"/>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法 定 代 表 人</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资</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格</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证</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明</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单位名称：</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地</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址：</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姓</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名：</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性别：</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系</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的法定代表人。为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项目土地预测绘服务单位比选招标，签署上述投标比选文件、进行合同谈判、签署合同和处理与之有关的一切事务。</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特此证明。</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法</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定 代 表 人</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授 权 委 托 书</w:t>
      </w:r>
    </w:p>
    <w:p>
      <w:pPr>
        <w:widowControl/>
        <w:spacing w:line="360" w:lineRule="auto"/>
        <w:ind w:firstLine="525"/>
        <w:jc w:val="left"/>
        <w:rPr>
          <w:rFonts w:ascii="宋体" w:hAnsi="宋体" w:eastAsia="宋体" w:cs="宋体"/>
          <w:kern w:val="0"/>
          <w:sz w:val="24"/>
          <w:szCs w:val="24"/>
        </w:rPr>
      </w:pPr>
      <w:r>
        <w:rPr>
          <w:rFonts w:hint="eastAsia" w:ascii="宋体" w:hAnsi="宋体" w:eastAsia="宋体" w:cs="宋体"/>
          <w:color w:val="000000"/>
          <w:kern w:val="0"/>
          <w:sz w:val="24"/>
          <w:szCs w:val="24"/>
        </w:rPr>
        <w:t>本人作为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（投标人名称）</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的法定代表人，在此授权我公司的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，其身份证明号码：</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，作为我的合法的授权代表，以我的名义并代表我公司全权处理</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项目社会稳定风险评估报告编制单位比选的各项事宜。</w:t>
      </w:r>
    </w:p>
    <w:p>
      <w:pPr>
        <w:widowControl/>
        <w:spacing w:line="360" w:lineRule="auto"/>
        <w:ind w:firstLine="432"/>
        <w:jc w:val="left"/>
        <w:rPr>
          <w:rFonts w:ascii="宋体" w:hAnsi="宋体" w:eastAsia="宋体" w:cs="宋体"/>
          <w:kern w:val="0"/>
          <w:sz w:val="24"/>
          <w:szCs w:val="24"/>
        </w:rPr>
      </w:pPr>
      <w:r>
        <w:rPr>
          <w:rFonts w:hint="eastAsia" w:ascii="宋体" w:hAnsi="宋体" w:eastAsia="宋体" w:cs="宋体"/>
          <w:color w:val="000000"/>
          <w:spacing w:val="3"/>
          <w:kern w:val="0"/>
          <w:sz w:val="24"/>
          <w:szCs w:val="24"/>
        </w:rPr>
        <w:t> </w:t>
      </w:r>
    </w:p>
    <w:p>
      <w:pPr>
        <w:widowControl/>
        <w:spacing w:line="360" w:lineRule="auto"/>
        <w:ind w:firstLine="432"/>
        <w:jc w:val="left"/>
        <w:rPr>
          <w:rFonts w:ascii="宋体" w:hAnsi="宋体" w:eastAsia="宋体" w:cs="宋体"/>
          <w:kern w:val="0"/>
          <w:sz w:val="24"/>
          <w:szCs w:val="24"/>
        </w:rPr>
      </w:pPr>
      <w:r>
        <w:rPr>
          <w:rFonts w:hint="eastAsia" w:ascii="宋体" w:hAnsi="宋体" w:eastAsia="宋体" w:cs="宋体"/>
          <w:color w:val="000000"/>
          <w:spacing w:val="3"/>
          <w:kern w:val="0"/>
          <w:sz w:val="24"/>
          <w:szCs w:val="24"/>
        </w:rPr>
        <w:t>本授权书期限自</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年</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月</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日起至</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年</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月</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kern w:val="0"/>
          <w:sz w:val="24"/>
          <w:szCs w:val="24"/>
        </w:rPr>
        <w:t>日止。</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spacing w:val="5"/>
          <w:kern w:val="0"/>
          <w:sz w:val="24"/>
          <w:szCs w:val="24"/>
        </w:rPr>
        <w:t> </w:t>
      </w:r>
    </w:p>
    <w:p>
      <w:pPr>
        <w:widowControl/>
        <w:spacing w:line="360" w:lineRule="auto"/>
        <w:ind w:firstLine="440"/>
        <w:jc w:val="left"/>
        <w:rPr>
          <w:rFonts w:ascii="宋体" w:hAnsi="宋体" w:eastAsia="宋体" w:cs="宋体"/>
          <w:kern w:val="0"/>
          <w:sz w:val="24"/>
          <w:szCs w:val="24"/>
        </w:rPr>
      </w:pPr>
      <w:r>
        <w:rPr>
          <w:rFonts w:hint="eastAsia" w:ascii="宋体" w:hAnsi="宋体" w:eastAsia="宋体" w:cs="宋体"/>
          <w:color w:val="000000"/>
          <w:spacing w:val="5"/>
          <w:kern w:val="0"/>
          <w:sz w:val="24"/>
          <w:szCs w:val="24"/>
        </w:rPr>
        <w:t>在此授权范围和期限内，被授权人所实施的行为具有法律效力，授权人均</w:t>
      </w:r>
      <w:r>
        <w:rPr>
          <w:rFonts w:hint="eastAsia" w:ascii="宋体" w:hAnsi="宋体" w:eastAsia="宋体" w:cs="宋体"/>
          <w:color w:val="000000"/>
          <w:spacing w:val="4"/>
          <w:kern w:val="0"/>
          <w:sz w:val="24"/>
          <w:szCs w:val="24"/>
        </w:rPr>
        <w:t>予以认可。</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授权代表无权转让委托权，特此委托。</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授权代表：</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（签章）</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性别：</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身份证号码：</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（单位全称）（盖章）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（签字或盖章）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授权委托日期：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br w:type="textWrapping" w:clear="all"/>
      </w:r>
    </w:p>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color w:val="000000"/>
          <w:spacing w:val="14"/>
          <w:kern w:val="0"/>
          <w:sz w:val="24"/>
          <w:szCs w:val="24"/>
        </w:rPr>
        <w:t> </w:t>
      </w:r>
    </w:p>
    <w:p>
      <w:pPr>
        <w:widowControl/>
        <w:jc w:val="lef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服务承诺（格式自拟）</w:t>
      </w:r>
    </w:p>
    <w:p>
      <w:pPr>
        <w:widowControl/>
        <w:spacing w:line="360" w:lineRule="atLeast"/>
        <w:jc w:val="lef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项目总体实施方案（格式自拟）</w:t>
      </w:r>
    </w:p>
    <w:p>
      <w:pPr>
        <w:widowControl/>
        <w:jc w:val="left"/>
        <w:rPr>
          <w:rFonts w:ascii="宋体" w:hAnsi="宋体" w:eastAsia="宋体" w:cs="宋体"/>
          <w:b/>
          <w:bCs/>
          <w:color w:val="000000"/>
          <w:kern w:val="0"/>
          <w:sz w:val="28"/>
          <w:szCs w:val="24"/>
        </w:rPr>
      </w:pPr>
      <w:r>
        <w:rPr>
          <w:rFonts w:ascii="宋体" w:hAnsi="宋体" w:eastAsia="宋体" w:cs="宋体"/>
          <w:b/>
          <w:bCs/>
          <w:color w:val="000000"/>
          <w:kern w:val="0"/>
          <w:sz w:val="28"/>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ascii="宋体" w:hAnsi="宋体" w:eastAsia="宋体" w:cs="宋体"/>
          <w:b/>
          <w:bCs/>
          <w:color w:val="000000"/>
          <w:kern w:val="0"/>
          <w:sz w:val="28"/>
          <w:szCs w:val="24"/>
        </w:rPr>
        <w:t>供应商基本情况表</w:t>
      </w:r>
      <w:r>
        <w:rPr>
          <w:rFonts w:hint="eastAsia" w:ascii="宋体" w:hAnsi="宋体" w:eastAsia="宋体" w:cs="宋体"/>
          <w:b/>
          <w:bCs/>
          <w:color w:val="000000"/>
          <w:kern w:val="0"/>
          <w:sz w:val="28"/>
          <w:szCs w:val="24"/>
        </w:rPr>
        <w:t>（</w:t>
      </w:r>
      <w:r>
        <w:rPr>
          <w:rFonts w:hint="eastAsia" w:ascii="宋体" w:hAnsi="宋体" w:eastAsia="宋体" w:cs="宋体"/>
          <w:b/>
          <w:bCs/>
          <w:color w:val="000000"/>
          <w:kern w:val="0"/>
          <w:sz w:val="28"/>
          <w:szCs w:val="24"/>
          <w:lang w:eastAsia="zh-CN"/>
        </w:rPr>
        <w:t>供参考</w:t>
      </w:r>
      <w:r>
        <w:rPr>
          <w:rFonts w:hint="eastAsia" w:ascii="宋体" w:hAnsi="宋体" w:eastAsia="宋体" w:cs="宋体"/>
          <w:b/>
          <w:bCs/>
          <w:color w:val="000000"/>
          <w:kern w:val="0"/>
          <w:sz w:val="28"/>
          <w:szCs w:val="24"/>
        </w:rPr>
        <w:t>）</w:t>
      </w:r>
    </w:p>
    <w:tbl>
      <w:tblPr>
        <w:tblStyle w:val="10"/>
        <w:tblW w:w="8522" w:type="dxa"/>
        <w:jc w:val="center"/>
        <w:tblLayout w:type="fixed"/>
        <w:tblCellMar>
          <w:top w:w="0" w:type="dxa"/>
          <w:left w:w="108" w:type="dxa"/>
          <w:bottom w:w="0" w:type="dxa"/>
          <w:right w:w="108" w:type="dxa"/>
        </w:tblCellMar>
      </w:tblPr>
      <w:tblGrid>
        <w:gridCol w:w="2263"/>
        <w:gridCol w:w="2127"/>
        <w:gridCol w:w="1701"/>
        <w:gridCol w:w="2431"/>
      </w:tblGrid>
      <w:tr>
        <w:tblPrEx>
          <w:tblCellMar>
            <w:top w:w="0" w:type="dxa"/>
            <w:left w:w="108" w:type="dxa"/>
            <w:bottom w:w="0" w:type="dxa"/>
            <w:right w:w="108" w:type="dxa"/>
          </w:tblCellMar>
        </w:tblPrEx>
        <w:trPr>
          <w:cantSplit/>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投标人全称</w:t>
            </w:r>
          </w:p>
        </w:tc>
        <w:tc>
          <w:tcPr>
            <w:tcW w:w="6259"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cantSplit/>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主要业务范围</w:t>
            </w:r>
          </w:p>
        </w:tc>
        <w:tc>
          <w:tcPr>
            <w:tcW w:w="6259"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法定代表人名称</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职务</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投标人地址</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邮政编码</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电话</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传真</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成立日期</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现有职工人数</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3403"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pStyle w:val="7"/>
              <w:rPr>
                <w:rFonts w:ascii="宋体" w:hAnsi="宋体" w:eastAsia="宋体"/>
                <w:sz w:val="24"/>
                <w:szCs w:val="24"/>
              </w:rPr>
            </w:pPr>
            <w:r>
              <w:rPr>
                <w:rFonts w:ascii="宋体" w:hAnsi="宋体" w:eastAsia="宋体"/>
                <w:sz w:val="24"/>
                <w:szCs w:val="24"/>
              </w:rPr>
              <w:t>投标单位</w:t>
            </w:r>
            <w:r>
              <w:rPr>
                <w:rFonts w:hint="eastAsia" w:ascii="宋体" w:hAnsi="宋体" w:eastAsia="宋体"/>
                <w:sz w:val="24"/>
                <w:szCs w:val="24"/>
              </w:rPr>
              <w:t>组织机构</w:t>
            </w:r>
            <w:r>
              <w:rPr>
                <w:rFonts w:ascii="宋体" w:hAnsi="宋体" w:eastAsia="宋体"/>
                <w:sz w:val="24"/>
                <w:szCs w:val="24"/>
              </w:rPr>
              <w:t>简介：</w:t>
            </w:r>
          </w:p>
          <w:p>
            <w:pPr>
              <w:pStyle w:val="7"/>
              <w:rPr>
                <w:rFonts w:ascii="宋体" w:hAnsi="宋体" w:eastAsia="宋体"/>
                <w:sz w:val="24"/>
                <w:szCs w:val="24"/>
              </w:rPr>
            </w:pPr>
            <w:r>
              <w:rPr>
                <w:rFonts w:hint="eastAsia" w:ascii="宋体" w:hAnsi="宋体" w:eastAsia="宋体"/>
                <w:sz w:val="24"/>
                <w:szCs w:val="24"/>
              </w:rPr>
              <w:t>（部室划分、中高级职称、</w:t>
            </w:r>
            <w:r>
              <w:rPr>
                <w:rFonts w:hint="eastAsia" w:ascii="宋体" w:hAnsi="宋体" w:eastAsia="宋体"/>
                <w:sz w:val="24"/>
                <w:szCs w:val="24"/>
                <w:lang w:eastAsia="zh-CN"/>
              </w:rPr>
              <w:t>技术人员</w:t>
            </w:r>
            <w:r>
              <w:rPr>
                <w:rFonts w:hint="eastAsia" w:ascii="宋体" w:hAnsi="宋体" w:eastAsia="宋体"/>
                <w:sz w:val="24"/>
                <w:szCs w:val="24"/>
              </w:rPr>
              <w:t>等人数）</w:t>
            </w: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r>
              <w:rPr>
                <w:rFonts w:hint="eastAsia" w:ascii="宋体" w:hAnsi="宋体" w:eastAsia="宋体"/>
                <w:sz w:val="24"/>
                <w:szCs w:val="24"/>
              </w:rPr>
              <w:t>技术人员总数：</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人</w:t>
            </w:r>
          </w:p>
        </w:tc>
      </w:tr>
    </w:tbl>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spacing w:line="270" w:lineRule="atLeast"/>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br w:type="textWrapping" w:clear="all"/>
      </w:r>
    </w:p>
    <w:p>
      <w:pPr>
        <w:widowControl/>
        <w:spacing w:line="360" w:lineRule="atLeast"/>
        <w:rPr>
          <w:rFonts w:ascii="宋体" w:hAnsi="宋体" w:eastAsia="宋体" w:cs="宋体"/>
          <w:b/>
          <w:bCs/>
          <w:color w:val="000000"/>
          <w:kern w:val="0"/>
          <w:sz w:val="24"/>
          <w:szCs w:val="24"/>
        </w:rPr>
      </w:pPr>
    </w:p>
    <w:p>
      <w:pPr>
        <w:widowControl/>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投标人近三年（2</w:t>
      </w:r>
      <w:r>
        <w:rPr>
          <w:rFonts w:ascii="宋体" w:hAnsi="宋体" w:eastAsia="宋体" w:cs="宋体"/>
          <w:b/>
          <w:bCs/>
          <w:color w:val="000000"/>
          <w:kern w:val="0"/>
          <w:sz w:val="28"/>
          <w:szCs w:val="24"/>
        </w:rPr>
        <w:t>0</w:t>
      </w:r>
      <w:r>
        <w:rPr>
          <w:rFonts w:hint="eastAsia" w:ascii="宋体" w:hAnsi="宋体" w:eastAsia="宋体" w:cs="宋体"/>
          <w:b/>
          <w:bCs/>
          <w:color w:val="000000"/>
          <w:kern w:val="0"/>
          <w:sz w:val="28"/>
          <w:szCs w:val="24"/>
        </w:rPr>
        <w:t>1</w:t>
      </w:r>
      <w:r>
        <w:rPr>
          <w:rFonts w:hint="eastAsia" w:ascii="宋体" w:hAnsi="宋体" w:eastAsia="宋体" w:cs="宋体"/>
          <w:b/>
          <w:bCs/>
          <w:color w:val="000000"/>
          <w:kern w:val="0"/>
          <w:sz w:val="28"/>
          <w:szCs w:val="24"/>
          <w:lang w:val="en-US" w:eastAsia="zh-CN"/>
        </w:rPr>
        <w:t>8</w:t>
      </w:r>
      <w:r>
        <w:rPr>
          <w:rFonts w:hint="eastAsia" w:ascii="宋体" w:hAnsi="宋体" w:eastAsia="宋体" w:cs="宋体"/>
          <w:b/>
          <w:bCs/>
          <w:color w:val="000000"/>
          <w:kern w:val="0"/>
          <w:sz w:val="28"/>
          <w:szCs w:val="24"/>
        </w:rPr>
        <w:t>年1月至今）类似业绩表</w:t>
      </w:r>
      <w:r>
        <w:rPr>
          <w:rFonts w:ascii="宋体" w:hAnsi="宋体" w:eastAsia="宋体" w:cs="宋体"/>
          <w:b/>
          <w:bCs/>
          <w:color w:val="000000"/>
          <w:kern w:val="0"/>
          <w:sz w:val="28"/>
          <w:szCs w:val="24"/>
        </w:rPr>
        <w:t>供应商基本情况表</w:t>
      </w:r>
      <w:r>
        <w:rPr>
          <w:rFonts w:hint="eastAsia" w:ascii="宋体" w:hAnsi="宋体" w:eastAsia="宋体" w:cs="宋体"/>
          <w:b/>
          <w:bCs/>
          <w:color w:val="000000"/>
          <w:kern w:val="0"/>
          <w:sz w:val="28"/>
          <w:szCs w:val="24"/>
        </w:rPr>
        <w:t>（</w:t>
      </w:r>
      <w:r>
        <w:rPr>
          <w:rFonts w:hint="eastAsia" w:ascii="宋体" w:hAnsi="宋体" w:eastAsia="宋体" w:cs="宋体"/>
          <w:b/>
          <w:bCs/>
          <w:color w:val="000000"/>
          <w:kern w:val="0"/>
          <w:sz w:val="28"/>
          <w:szCs w:val="24"/>
          <w:lang w:eastAsia="zh-CN"/>
        </w:rPr>
        <w:t>供参考</w:t>
      </w:r>
      <w:r>
        <w:rPr>
          <w:rFonts w:hint="eastAsia" w:ascii="宋体" w:hAnsi="宋体" w:eastAsia="宋体" w:cs="宋体"/>
          <w:b/>
          <w:bCs/>
          <w:color w:val="000000"/>
          <w:kern w:val="0"/>
          <w:sz w:val="28"/>
          <w:szCs w:val="24"/>
        </w:rPr>
        <w:t>）</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456"/>
        <w:gridCol w:w="1593"/>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序号</w:t>
            </w:r>
          </w:p>
        </w:tc>
        <w:tc>
          <w:tcPr>
            <w:tcW w:w="2456"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项目名称</w:t>
            </w:r>
          </w:p>
        </w:tc>
        <w:tc>
          <w:tcPr>
            <w:tcW w:w="1593"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合同日期</w:t>
            </w:r>
          </w:p>
        </w:tc>
        <w:tc>
          <w:tcPr>
            <w:tcW w:w="1417"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合同总价</w:t>
            </w:r>
          </w:p>
        </w:tc>
        <w:tc>
          <w:tcPr>
            <w:tcW w:w="1985"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bl>
    <w:p>
      <w:pPr>
        <w:widowControl/>
        <w:spacing w:line="270" w:lineRule="atLeast"/>
        <w:rPr>
          <w:rFonts w:ascii="宋体" w:hAnsi="宋体" w:eastAsia="宋体" w:cs="宋体"/>
          <w:bCs/>
          <w:color w:val="000000"/>
          <w:kern w:val="0"/>
          <w:sz w:val="22"/>
          <w:szCs w:val="24"/>
        </w:rPr>
      </w:pPr>
      <w:r>
        <w:rPr>
          <w:rFonts w:hint="eastAsia" w:ascii="宋体" w:hAnsi="宋体" w:eastAsia="宋体" w:cs="宋体"/>
          <w:bCs/>
          <w:color w:val="000000"/>
          <w:kern w:val="0"/>
          <w:sz w:val="22"/>
          <w:szCs w:val="24"/>
        </w:rPr>
        <w:t>备注：附业绩证明文件复印件并加盖公章。</w:t>
      </w:r>
    </w:p>
    <w:p>
      <w:pPr>
        <w:widowControl/>
        <w:spacing w:line="270" w:lineRule="atLeast"/>
        <w:jc w:val="left"/>
        <w:rPr>
          <w:rFonts w:ascii="宋体" w:hAnsi="宋体" w:eastAsia="宋体" w:cs="宋体"/>
          <w:color w:val="000000"/>
          <w:kern w:val="0"/>
          <w:sz w:val="24"/>
          <w:szCs w:val="24"/>
        </w:rPr>
      </w:pPr>
    </w:p>
    <w:p>
      <w:pPr>
        <w:widowControl/>
        <w:spacing w:line="270" w:lineRule="atLeast"/>
        <w:jc w:val="left"/>
        <w:rPr>
          <w:rFonts w:ascii="宋体" w:hAnsi="宋体" w:eastAsia="宋体" w:cs="宋体"/>
          <w:color w:val="000000"/>
          <w:kern w:val="0"/>
          <w:sz w:val="24"/>
          <w:szCs w:val="24"/>
        </w:rPr>
      </w:pPr>
    </w:p>
    <w:p>
      <w:pPr>
        <w:widowControl/>
        <w:spacing w:line="270" w:lineRule="atLeast"/>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jc w:val="left"/>
        <w:rPr>
          <w:rFonts w:ascii="宋体" w:hAnsi="宋体" w:eastAsia="宋体" w:cs="宋体"/>
          <w:bCs/>
          <w:color w:val="000000"/>
          <w:kern w:val="0"/>
          <w:sz w:val="22"/>
          <w:szCs w:val="24"/>
        </w:rPr>
      </w:pPr>
      <w:r>
        <w:rPr>
          <w:rFonts w:ascii="宋体" w:hAnsi="宋体" w:eastAsia="宋体" w:cs="宋体"/>
          <w:bCs/>
          <w:color w:val="000000"/>
          <w:kern w:val="0"/>
          <w:sz w:val="22"/>
          <w:szCs w:val="24"/>
        </w:rPr>
        <w:br w:type="page"/>
      </w: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拟派</w:t>
      </w:r>
      <w:r>
        <w:rPr>
          <w:rFonts w:ascii="宋体" w:hAnsi="宋体" w:eastAsia="宋体" w:cs="宋体"/>
          <w:b/>
          <w:bCs/>
          <w:color w:val="000000"/>
          <w:kern w:val="0"/>
          <w:sz w:val="28"/>
          <w:szCs w:val="24"/>
        </w:rPr>
        <w:t>项目负责人</w:t>
      </w:r>
      <w:r>
        <w:rPr>
          <w:rFonts w:hint="eastAsia" w:ascii="宋体" w:hAnsi="宋体" w:eastAsia="宋体" w:cs="宋体"/>
          <w:b/>
          <w:bCs/>
          <w:color w:val="000000"/>
          <w:kern w:val="0"/>
          <w:sz w:val="28"/>
          <w:szCs w:val="24"/>
        </w:rPr>
        <w:t>基本</w:t>
      </w:r>
      <w:r>
        <w:rPr>
          <w:rFonts w:ascii="宋体" w:hAnsi="宋体" w:eastAsia="宋体" w:cs="宋体"/>
          <w:b/>
          <w:bCs/>
          <w:color w:val="000000"/>
          <w:kern w:val="0"/>
          <w:sz w:val="28"/>
          <w:szCs w:val="24"/>
        </w:rPr>
        <w:t>情况表供应商基本情况表</w:t>
      </w:r>
      <w:r>
        <w:rPr>
          <w:rFonts w:hint="eastAsia" w:ascii="宋体" w:hAnsi="宋体" w:eastAsia="宋体" w:cs="宋体"/>
          <w:b/>
          <w:bCs/>
          <w:color w:val="000000"/>
          <w:kern w:val="0"/>
          <w:sz w:val="28"/>
          <w:szCs w:val="24"/>
        </w:rPr>
        <w:t>（</w:t>
      </w:r>
      <w:r>
        <w:rPr>
          <w:rFonts w:hint="eastAsia" w:ascii="宋体" w:hAnsi="宋体" w:eastAsia="宋体" w:cs="宋体"/>
          <w:b/>
          <w:bCs/>
          <w:color w:val="000000"/>
          <w:kern w:val="0"/>
          <w:sz w:val="28"/>
          <w:szCs w:val="24"/>
          <w:lang w:eastAsia="zh-CN"/>
        </w:rPr>
        <w:t>供参考</w:t>
      </w:r>
      <w:r>
        <w:rPr>
          <w:rFonts w:hint="eastAsia" w:ascii="宋体" w:hAnsi="宋体" w:eastAsia="宋体" w:cs="宋体"/>
          <w:b/>
          <w:bCs/>
          <w:color w:val="000000"/>
          <w:kern w:val="0"/>
          <w:sz w:val="28"/>
          <w:szCs w:val="24"/>
        </w:rPr>
        <w:t>）</w:t>
      </w:r>
    </w:p>
    <w:tbl>
      <w:tblPr>
        <w:tblStyle w:val="10"/>
        <w:tblW w:w="8522" w:type="dxa"/>
        <w:jc w:val="center"/>
        <w:tblLayout w:type="fixed"/>
        <w:tblCellMar>
          <w:top w:w="0" w:type="dxa"/>
          <w:left w:w="108" w:type="dxa"/>
          <w:bottom w:w="0" w:type="dxa"/>
          <w:right w:w="108" w:type="dxa"/>
        </w:tblCellMar>
      </w:tblPr>
      <w:tblGrid>
        <w:gridCol w:w="911"/>
        <w:gridCol w:w="394"/>
        <w:gridCol w:w="1311"/>
        <w:gridCol w:w="298"/>
        <w:gridCol w:w="1401"/>
        <w:gridCol w:w="421"/>
        <w:gridCol w:w="1058"/>
        <w:gridCol w:w="1634"/>
        <w:gridCol w:w="1094"/>
      </w:tblGrid>
      <w:tr>
        <w:tblPrEx>
          <w:tblCellMar>
            <w:top w:w="0" w:type="dxa"/>
            <w:left w:w="108" w:type="dxa"/>
            <w:bottom w:w="0" w:type="dxa"/>
            <w:right w:w="108" w:type="dxa"/>
          </w:tblCellMar>
        </w:tblPrEx>
        <w:trPr>
          <w:cantSplit/>
          <w:trHeight w:val="331"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1、一般情况</w:t>
            </w: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姓   名</w:t>
            </w:r>
          </w:p>
        </w:tc>
        <w:tc>
          <w:tcPr>
            <w:tcW w:w="160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4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年  龄</w:t>
            </w:r>
          </w:p>
        </w:tc>
        <w:tc>
          <w:tcPr>
            <w:tcW w:w="147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63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学  历</w:t>
            </w:r>
          </w:p>
        </w:tc>
        <w:tc>
          <w:tcPr>
            <w:tcW w:w="10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毕业学校</w:t>
            </w:r>
          </w:p>
        </w:tc>
        <w:tc>
          <w:tcPr>
            <w:tcW w:w="1609"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14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专  业</w:t>
            </w:r>
          </w:p>
        </w:tc>
        <w:tc>
          <w:tcPr>
            <w:tcW w:w="147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63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职  务</w:t>
            </w:r>
          </w:p>
        </w:tc>
        <w:tc>
          <w:tcPr>
            <w:tcW w:w="10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r>
      <w:tr>
        <w:tblPrEx>
          <w:tblCellMar>
            <w:top w:w="0" w:type="dxa"/>
            <w:left w:w="108" w:type="dxa"/>
            <w:bottom w:w="0" w:type="dxa"/>
            <w:right w:w="108" w:type="dxa"/>
          </w:tblCellMar>
        </w:tblPrEx>
        <w:trPr>
          <w:cantSplit/>
          <w:trHeight w:val="59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职  称</w:t>
            </w:r>
          </w:p>
        </w:tc>
        <w:tc>
          <w:tcPr>
            <w:tcW w:w="1609"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14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拟任何职</w:t>
            </w:r>
          </w:p>
        </w:tc>
        <w:tc>
          <w:tcPr>
            <w:tcW w:w="147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6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sz w:val="24"/>
              </w:rPr>
            </w:pPr>
            <w:r>
              <w:rPr>
                <w:rFonts w:ascii="宋体" w:hAnsi="宋体" w:eastAsia="宋体"/>
                <w:sz w:val="24"/>
              </w:rPr>
              <w:t>参加工作</w:t>
            </w:r>
          </w:p>
          <w:p>
            <w:pPr>
              <w:spacing w:line="280" w:lineRule="exact"/>
              <w:jc w:val="center"/>
              <w:rPr>
                <w:rFonts w:ascii="宋体" w:hAnsi="宋体" w:eastAsia="宋体"/>
                <w:sz w:val="24"/>
              </w:rPr>
            </w:pPr>
            <w:r>
              <w:rPr>
                <w:rFonts w:ascii="宋体" w:hAnsi="宋体" w:eastAsia="宋体"/>
                <w:sz w:val="24"/>
              </w:rPr>
              <w:t>时间</w:t>
            </w:r>
          </w:p>
        </w:tc>
        <w:tc>
          <w:tcPr>
            <w:tcW w:w="10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2、个人简历</w:t>
            </w: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时  间</w:t>
            </w:r>
          </w:p>
        </w:tc>
        <w:tc>
          <w:tcPr>
            <w:tcW w:w="7217" w:type="dxa"/>
            <w:gridSpan w:val="7"/>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专业工作经历</w:t>
            </w: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7217" w:type="dxa"/>
            <w:gridSpan w:val="7"/>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7217" w:type="dxa"/>
            <w:gridSpan w:val="7"/>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 xml:space="preserve">  3、近</w:t>
            </w:r>
            <w:r>
              <w:rPr>
                <w:rFonts w:hint="eastAsia" w:ascii="宋体" w:hAnsi="宋体" w:eastAsia="宋体"/>
                <w:sz w:val="24"/>
              </w:rPr>
              <w:t>三</w:t>
            </w:r>
            <w:r>
              <w:rPr>
                <w:rFonts w:ascii="宋体" w:hAnsi="宋体" w:eastAsia="宋体"/>
                <w:sz w:val="24"/>
              </w:rPr>
              <w:t>年负责类似项目业绩情况</w:t>
            </w:r>
          </w:p>
        </w:tc>
      </w:tr>
      <w:tr>
        <w:tblPrEx>
          <w:tblCellMar>
            <w:top w:w="0" w:type="dxa"/>
            <w:left w:w="108" w:type="dxa"/>
            <w:bottom w:w="0" w:type="dxa"/>
            <w:right w:w="108" w:type="dxa"/>
          </w:tblCellMar>
        </w:tblPrEx>
        <w:trPr>
          <w:cantSplit/>
          <w:trHeight w:val="74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序号</w:t>
            </w: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r>
              <w:rPr>
                <w:rFonts w:ascii="宋体" w:hAnsi="宋体" w:eastAsia="宋体"/>
                <w:sz w:val="24"/>
              </w:rPr>
              <w:t>项目名称</w:t>
            </w: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r>
              <w:rPr>
                <w:rFonts w:ascii="宋体" w:hAnsi="宋体" w:eastAsia="宋体"/>
                <w:sz w:val="24"/>
              </w:rPr>
              <w:t>该项目中任何职</w:t>
            </w: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hint="eastAsia" w:ascii="宋体" w:hAnsi="宋体" w:eastAsia="宋体"/>
                <w:sz w:val="24"/>
              </w:rPr>
              <w:t>项目</w:t>
            </w:r>
            <w:r>
              <w:rPr>
                <w:rFonts w:ascii="宋体" w:hAnsi="宋体" w:eastAsia="宋体"/>
                <w:sz w:val="24"/>
              </w:rPr>
              <w:t>时间</w:t>
            </w: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bl>
    <w:p>
      <w:pPr>
        <w:spacing w:line="360" w:lineRule="exact"/>
        <w:rPr>
          <w:rFonts w:ascii="宋体" w:hAnsi="宋体"/>
          <w:sz w:val="24"/>
          <w:szCs w:val="21"/>
        </w:rPr>
      </w:pPr>
      <w:r>
        <w:rPr>
          <w:rFonts w:ascii="宋体" w:hAnsi="宋体" w:eastAsia="宋体" w:cs="宋体"/>
          <w:bCs/>
          <w:color w:val="000000"/>
          <w:kern w:val="0"/>
          <w:sz w:val="22"/>
          <w:szCs w:val="24"/>
        </w:rPr>
        <w:t>注：</w:t>
      </w:r>
      <w:r>
        <w:rPr>
          <w:rFonts w:hint="eastAsia" w:ascii="宋体" w:hAnsi="宋体" w:eastAsia="宋体" w:cs="宋体"/>
          <w:bCs/>
          <w:color w:val="000000"/>
          <w:kern w:val="0"/>
          <w:sz w:val="22"/>
          <w:szCs w:val="24"/>
        </w:rPr>
        <w:t>附相关资质证书及身份证复印件、项目业绩证明材料复印件并加盖公章。</w:t>
      </w:r>
    </w:p>
    <w:p>
      <w:pPr>
        <w:widowControl/>
        <w:spacing w:line="270" w:lineRule="atLeast"/>
        <w:rPr>
          <w:rFonts w:ascii="宋体" w:hAnsi="宋体" w:eastAsia="宋体" w:cs="宋体"/>
          <w:bCs/>
          <w:color w:val="000000"/>
          <w:kern w:val="0"/>
          <w:sz w:val="22"/>
          <w:szCs w:val="24"/>
        </w:rPr>
      </w:pPr>
    </w:p>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270" w:lineRule="atLeast"/>
        <w:rPr>
          <w:rFonts w:ascii="宋体" w:hAnsi="宋体" w:eastAsia="宋体" w:cs="宋体"/>
          <w:bCs/>
          <w:color w:val="000000"/>
          <w:kern w:val="0"/>
          <w:sz w:val="22"/>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jc w:val="left"/>
        <w:rPr>
          <w:rFonts w:ascii="宋体" w:hAnsi="宋体" w:eastAsia="宋体" w:cs="宋体"/>
          <w:b/>
          <w:bCs/>
          <w:color w:val="000000"/>
          <w:kern w:val="0"/>
          <w:sz w:val="28"/>
          <w:szCs w:val="24"/>
        </w:rPr>
      </w:pPr>
      <w:r>
        <w:rPr>
          <w:rFonts w:ascii="宋体" w:hAnsi="宋体" w:eastAsia="宋体" w:cs="宋体"/>
          <w:b/>
          <w:bCs/>
          <w:color w:val="000000"/>
          <w:kern w:val="0"/>
          <w:sz w:val="28"/>
          <w:szCs w:val="24"/>
        </w:rPr>
        <w:br w:type="page"/>
      </w: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拟投入本项目的专职人员情况汇总表</w:t>
      </w:r>
      <w:r>
        <w:rPr>
          <w:rFonts w:ascii="宋体" w:hAnsi="宋体" w:eastAsia="宋体" w:cs="宋体"/>
          <w:b/>
          <w:bCs/>
          <w:color w:val="000000"/>
          <w:kern w:val="0"/>
          <w:sz w:val="28"/>
          <w:szCs w:val="24"/>
        </w:rPr>
        <w:t>供应商基本情况表</w:t>
      </w:r>
      <w:r>
        <w:rPr>
          <w:rFonts w:hint="eastAsia" w:ascii="宋体" w:hAnsi="宋体" w:eastAsia="宋体" w:cs="宋体"/>
          <w:b/>
          <w:bCs/>
          <w:color w:val="000000"/>
          <w:kern w:val="0"/>
          <w:sz w:val="28"/>
          <w:szCs w:val="24"/>
        </w:rPr>
        <w:t>（</w:t>
      </w:r>
      <w:r>
        <w:rPr>
          <w:rFonts w:hint="eastAsia" w:ascii="宋体" w:hAnsi="宋体" w:eastAsia="宋体" w:cs="宋体"/>
          <w:b/>
          <w:bCs/>
          <w:color w:val="000000"/>
          <w:kern w:val="0"/>
          <w:sz w:val="28"/>
          <w:szCs w:val="24"/>
          <w:lang w:eastAsia="zh-CN"/>
        </w:rPr>
        <w:t>供参考</w:t>
      </w:r>
      <w:r>
        <w:rPr>
          <w:rFonts w:hint="eastAsia" w:ascii="宋体" w:hAnsi="宋体" w:eastAsia="宋体" w:cs="宋体"/>
          <w:b/>
          <w:bCs/>
          <w:color w:val="000000"/>
          <w:kern w:val="0"/>
          <w:sz w:val="28"/>
          <w:szCs w:val="24"/>
        </w:rPr>
        <w:t>）</w:t>
      </w:r>
    </w:p>
    <w:tbl>
      <w:tblPr>
        <w:tblStyle w:val="11"/>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134"/>
        <w:gridCol w:w="2268"/>
        <w:gridCol w:w="1284"/>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序号</w:t>
            </w:r>
          </w:p>
        </w:tc>
        <w:tc>
          <w:tcPr>
            <w:tcW w:w="1559"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姓名</w:t>
            </w:r>
          </w:p>
        </w:tc>
        <w:tc>
          <w:tcPr>
            <w:tcW w:w="1134"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性别</w:t>
            </w:r>
          </w:p>
        </w:tc>
        <w:tc>
          <w:tcPr>
            <w:tcW w:w="2268"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本项目中担任的职务</w:t>
            </w:r>
          </w:p>
        </w:tc>
        <w:tc>
          <w:tcPr>
            <w:tcW w:w="1284"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职称</w:t>
            </w:r>
          </w:p>
        </w:tc>
        <w:tc>
          <w:tcPr>
            <w:tcW w:w="1447"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注册资格或其他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1</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2</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3</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4</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5</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6</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bl>
    <w:p>
      <w:pPr>
        <w:spacing w:line="360" w:lineRule="exact"/>
        <w:rPr>
          <w:rFonts w:ascii="宋体" w:hAnsi="宋体"/>
          <w:sz w:val="24"/>
          <w:szCs w:val="21"/>
        </w:rPr>
      </w:pPr>
      <w:r>
        <w:rPr>
          <w:rFonts w:ascii="宋体" w:hAnsi="宋体" w:eastAsia="宋体" w:cs="宋体"/>
          <w:bCs/>
          <w:color w:val="000000"/>
          <w:kern w:val="0"/>
          <w:sz w:val="22"/>
          <w:szCs w:val="24"/>
        </w:rPr>
        <w:t>注：</w:t>
      </w:r>
      <w:r>
        <w:rPr>
          <w:rFonts w:hint="eastAsia" w:ascii="宋体" w:hAnsi="宋体" w:eastAsia="宋体" w:cs="宋体"/>
          <w:bCs/>
          <w:color w:val="000000"/>
          <w:kern w:val="0"/>
          <w:sz w:val="22"/>
          <w:szCs w:val="24"/>
        </w:rPr>
        <w:t>附相关资质证书复印件</w:t>
      </w: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270" w:lineRule="atLeast"/>
        <w:rPr>
          <w:rFonts w:ascii="宋体" w:hAnsi="宋体" w:eastAsia="宋体" w:cs="宋体"/>
          <w:bCs/>
          <w:color w:val="000000"/>
          <w:kern w:val="0"/>
          <w:sz w:val="22"/>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spacing w:line="270" w:lineRule="atLeast"/>
        <w:jc w:val="center"/>
        <w:rPr>
          <w:rFonts w:ascii="宋体" w:hAnsi="宋体" w:eastAsia="宋体" w:cs="宋体"/>
          <w:b/>
          <w:bCs/>
          <w:color w:val="000000"/>
          <w:kern w:val="0"/>
          <w:sz w:val="28"/>
          <w:szCs w:val="24"/>
        </w:rPr>
      </w:pPr>
    </w:p>
    <w:p>
      <w:pPr>
        <w:widowControl/>
        <w:spacing w:line="270" w:lineRule="atLeas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另附：投标人营业执照复印件</w:t>
      </w:r>
    </w:p>
    <w:p>
      <w:pPr>
        <w:widowControl/>
        <w:spacing w:line="270" w:lineRule="atLeas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投标人认为需要提供的其他文件</w:t>
      </w: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952323"/>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770F"/>
    <w:rsid w:val="00006429"/>
    <w:rsid w:val="00034FB6"/>
    <w:rsid w:val="00045EB7"/>
    <w:rsid w:val="0006096A"/>
    <w:rsid w:val="000648F7"/>
    <w:rsid w:val="000A0F09"/>
    <w:rsid w:val="000B4EAE"/>
    <w:rsid w:val="000D13F5"/>
    <w:rsid w:val="000D2EDA"/>
    <w:rsid w:val="000F70FD"/>
    <w:rsid w:val="00111C5A"/>
    <w:rsid w:val="00130D7A"/>
    <w:rsid w:val="00131096"/>
    <w:rsid w:val="00142075"/>
    <w:rsid w:val="00163698"/>
    <w:rsid w:val="001972D1"/>
    <w:rsid w:val="001A3BB4"/>
    <w:rsid w:val="001B40C5"/>
    <w:rsid w:val="001B66CE"/>
    <w:rsid w:val="001E1B05"/>
    <w:rsid w:val="001F16D8"/>
    <w:rsid w:val="001F5398"/>
    <w:rsid w:val="00201C1E"/>
    <w:rsid w:val="00203D45"/>
    <w:rsid w:val="00221D9F"/>
    <w:rsid w:val="002533D4"/>
    <w:rsid w:val="002729ED"/>
    <w:rsid w:val="00277808"/>
    <w:rsid w:val="003427B1"/>
    <w:rsid w:val="00351682"/>
    <w:rsid w:val="003556EB"/>
    <w:rsid w:val="00357071"/>
    <w:rsid w:val="0035793D"/>
    <w:rsid w:val="00375324"/>
    <w:rsid w:val="003832E2"/>
    <w:rsid w:val="00397E00"/>
    <w:rsid w:val="003A187D"/>
    <w:rsid w:val="004533F9"/>
    <w:rsid w:val="004721C8"/>
    <w:rsid w:val="00486CB1"/>
    <w:rsid w:val="004D2104"/>
    <w:rsid w:val="00524218"/>
    <w:rsid w:val="00555679"/>
    <w:rsid w:val="00592A12"/>
    <w:rsid w:val="0059333C"/>
    <w:rsid w:val="005A08AD"/>
    <w:rsid w:val="005A53F8"/>
    <w:rsid w:val="005D3A43"/>
    <w:rsid w:val="005E0A9F"/>
    <w:rsid w:val="005F002A"/>
    <w:rsid w:val="005F3E0E"/>
    <w:rsid w:val="005F5754"/>
    <w:rsid w:val="00612D2E"/>
    <w:rsid w:val="00615122"/>
    <w:rsid w:val="00641E08"/>
    <w:rsid w:val="00670BD3"/>
    <w:rsid w:val="0067760F"/>
    <w:rsid w:val="0068449F"/>
    <w:rsid w:val="00686038"/>
    <w:rsid w:val="006870BA"/>
    <w:rsid w:val="006E4A3F"/>
    <w:rsid w:val="00700BBE"/>
    <w:rsid w:val="00710D4A"/>
    <w:rsid w:val="00715225"/>
    <w:rsid w:val="00716A01"/>
    <w:rsid w:val="0072775D"/>
    <w:rsid w:val="00742132"/>
    <w:rsid w:val="00764CBF"/>
    <w:rsid w:val="00767AD8"/>
    <w:rsid w:val="00787F9C"/>
    <w:rsid w:val="007D770F"/>
    <w:rsid w:val="0083020B"/>
    <w:rsid w:val="008372B6"/>
    <w:rsid w:val="00841EF7"/>
    <w:rsid w:val="00866F2C"/>
    <w:rsid w:val="00886FAD"/>
    <w:rsid w:val="008E367E"/>
    <w:rsid w:val="008F20D7"/>
    <w:rsid w:val="009129E3"/>
    <w:rsid w:val="0092009F"/>
    <w:rsid w:val="00921016"/>
    <w:rsid w:val="009300D9"/>
    <w:rsid w:val="009434E1"/>
    <w:rsid w:val="0097729B"/>
    <w:rsid w:val="00982671"/>
    <w:rsid w:val="009C2200"/>
    <w:rsid w:val="009C2E89"/>
    <w:rsid w:val="009E59B7"/>
    <w:rsid w:val="00A04BBB"/>
    <w:rsid w:val="00A1534C"/>
    <w:rsid w:val="00A2668E"/>
    <w:rsid w:val="00A31955"/>
    <w:rsid w:val="00A66547"/>
    <w:rsid w:val="00A66750"/>
    <w:rsid w:val="00A91B57"/>
    <w:rsid w:val="00AC2B16"/>
    <w:rsid w:val="00AC5079"/>
    <w:rsid w:val="00AD2CE3"/>
    <w:rsid w:val="00B037AF"/>
    <w:rsid w:val="00B03DD2"/>
    <w:rsid w:val="00B333C0"/>
    <w:rsid w:val="00B53D00"/>
    <w:rsid w:val="00B8699D"/>
    <w:rsid w:val="00B945CE"/>
    <w:rsid w:val="00BA6728"/>
    <w:rsid w:val="00BA7066"/>
    <w:rsid w:val="00BB2414"/>
    <w:rsid w:val="00BC4E7F"/>
    <w:rsid w:val="00BD2498"/>
    <w:rsid w:val="00BD3582"/>
    <w:rsid w:val="00BD3ADD"/>
    <w:rsid w:val="00BE63E7"/>
    <w:rsid w:val="00BF6E03"/>
    <w:rsid w:val="00C17498"/>
    <w:rsid w:val="00C243B8"/>
    <w:rsid w:val="00C346F4"/>
    <w:rsid w:val="00C63956"/>
    <w:rsid w:val="00C926BE"/>
    <w:rsid w:val="00CB3D86"/>
    <w:rsid w:val="00CB4F45"/>
    <w:rsid w:val="00CD0A89"/>
    <w:rsid w:val="00D00687"/>
    <w:rsid w:val="00D512FD"/>
    <w:rsid w:val="00D804F4"/>
    <w:rsid w:val="00D81FB3"/>
    <w:rsid w:val="00D90B85"/>
    <w:rsid w:val="00DA4464"/>
    <w:rsid w:val="00DA5886"/>
    <w:rsid w:val="00DB1228"/>
    <w:rsid w:val="00DC5878"/>
    <w:rsid w:val="00DE079A"/>
    <w:rsid w:val="00DF1491"/>
    <w:rsid w:val="00E97BB6"/>
    <w:rsid w:val="00EA715F"/>
    <w:rsid w:val="00F030C5"/>
    <w:rsid w:val="00F16D61"/>
    <w:rsid w:val="00F33638"/>
    <w:rsid w:val="00F9537D"/>
    <w:rsid w:val="00FA2B2C"/>
    <w:rsid w:val="00FC1FF6"/>
    <w:rsid w:val="00FC6AEE"/>
    <w:rsid w:val="00FE4DF0"/>
    <w:rsid w:val="01731BA7"/>
    <w:rsid w:val="07285481"/>
    <w:rsid w:val="087D61CB"/>
    <w:rsid w:val="14301DB7"/>
    <w:rsid w:val="15AE4E51"/>
    <w:rsid w:val="17B41704"/>
    <w:rsid w:val="2746731A"/>
    <w:rsid w:val="289D298C"/>
    <w:rsid w:val="354E719C"/>
    <w:rsid w:val="41167E3D"/>
    <w:rsid w:val="449A3C8C"/>
    <w:rsid w:val="45583773"/>
    <w:rsid w:val="4A450F3B"/>
    <w:rsid w:val="4B243C83"/>
    <w:rsid w:val="4FBE6D3D"/>
    <w:rsid w:val="57535026"/>
    <w:rsid w:val="5A9E17A3"/>
    <w:rsid w:val="5EA26F29"/>
    <w:rsid w:val="5FAF5E61"/>
    <w:rsid w:val="616031E5"/>
    <w:rsid w:val="626E667F"/>
    <w:rsid w:val="64970531"/>
    <w:rsid w:val="650F53BD"/>
    <w:rsid w:val="66F916AD"/>
    <w:rsid w:val="6C5F0DE9"/>
    <w:rsid w:val="6CAE7798"/>
    <w:rsid w:val="6D367F1A"/>
    <w:rsid w:val="7B3D735F"/>
    <w:rsid w:val="7E4A6FD9"/>
    <w:rsid w:val="7F0D6D5B"/>
    <w:rsid w:val="7FC4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Plain Text"/>
    <w:basedOn w:val="1"/>
    <w:link w:val="20"/>
    <w:qFormat/>
    <w:uiPriority w:val="0"/>
    <w:rPr>
      <w:rFonts w:ascii="宋体" w:hAnsi="Courier New"/>
    </w:rPr>
  </w:style>
  <w:style w:type="paragraph" w:styleId="4">
    <w:name w:val="Balloon Text"/>
    <w:basedOn w:val="1"/>
    <w:link w:val="23"/>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semiHidden/>
    <w:unhideWhenUsed/>
    <w:qFormat/>
    <w:uiPriority w:val="99"/>
    <w:pPr>
      <w:spacing w:after="120"/>
      <w:ind w:left="420" w:leftChars="200"/>
    </w:pPr>
    <w:rPr>
      <w:sz w:val="16"/>
      <w:szCs w:val="16"/>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缩进 Char"/>
    <w:basedOn w:val="12"/>
    <w:link w:val="2"/>
    <w:semiHidden/>
    <w:qFormat/>
    <w:uiPriority w:val="99"/>
    <w:rPr>
      <w:rFonts w:ascii="宋体" w:hAnsi="宋体" w:eastAsia="宋体" w:cs="宋体"/>
      <w:kern w:val="0"/>
      <w:sz w:val="24"/>
      <w:szCs w:val="24"/>
    </w:rPr>
  </w:style>
  <w:style w:type="paragraph" w:styleId="14">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5">
    <w:name w:val="apple-converted-space"/>
    <w:basedOn w:val="12"/>
    <w:qFormat/>
    <w:uiPriority w:val="0"/>
  </w:style>
  <w:style w:type="character" w:customStyle="1" w:styleId="16">
    <w:name w:val="正文文本缩进 3 Char"/>
    <w:basedOn w:val="12"/>
    <w:link w:val="7"/>
    <w:semiHidden/>
    <w:qFormat/>
    <w:uiPriority w:val="99"/>
    <w:rPr>
      <w:sz w:val="16"/>
      <w:szCs w:val="16"/>
    </w:rPr>
  </w:style>
  <w:style w:type="character" w:customStyle="1" w:styleId="17">
    <w:name w:val="页眉 Char"/>
    <w:basedOn w:val="12"/>
    <w:link w:val="6"/>
    <w:qFormat/>
    <w:uiPriority w:val="99"/>
    <w:rPr>
      <w:sz w:val="18"/>
      <w:szCs w:val="18"/>
    </w:rPr>
  </w:style>
  <w:style w:type="character" w:customStyle="1" w:styleId="18">
    <w:name w:val="页脚 Char"/>
    <w:basedOn w:val="12"/>
    <w:link w:val="5"/>
    <w:qFormat/>
    <w:uiPriority w:val="99"/>
    <w:rPr>
      <w:sz w:val="18"/>
      <w:szCs w:val="18"/>
    </w:rPr>
  </w:style>
  <w:style w:type="character" w:customStyle="1" w:styleId="19">
    <w:name w:val="纯文本 Char"/>
    <w:link w:val="3"/>
    <w:qFormat/>
    <w:uiPriority w:val="0"/>
    <w:rPr>
      <w:rFonts w:ascii="宋体" w:hAnsi="Courier New"/>
    </w:rPr>
  </w:style>
  <w:style w:type="character" w:customStyle="1" w:styleId="20">
    <w:name w:val="纯文本 Char1"/>
    <w:basedOn w:val="12"/>
    <w:link w:val="3"/>
    <w:semiHidden/>
    <w:qFormat/>
    <w:uiPriority w:val="99"/>
    <w:rPr>
      <w:rFonts w:ascii="宋体" w:hAnsi="Courier New" w:eastAsia="宋体" w:cs="Courier New"/>
      <w:szCs w:val="21"/>
    </w:rPr>
  </w:style>
  <w:style w:type="paragraph" w:customStyle="1" w:styleId="2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22">
    <w:name w:val="标题 Char"/>
    <w:basedOn w:val="12"/>
    <w:link w:val="9"/>
    <w:qFormat/>
    <w:uiPriority w:val="10"/>
    <w:rPr>
      <w:rFonts w:eastAsia="宋体" w:asciiTheme="majorHAnsi" w:hAnsiTheme="majorHAnsi" w:cstheme="majorBidi"/>
      <w:b/>
      <w:bCs/>
      <w:sz w:val="32"/>
      <w:szCs w:val="32"/>
    </w:rPr>
  </w:style>
  <w:style w:type="character" w:customStyle="1" w:styleId="23">
    <w:name w:val="批注框文本 Char"/>
    <w:basedOn w:val="12"/>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8</Pages>
  <Words>375</Words>
  <Characters>2143</Characters>
  <Lines>17</Lines>
  <Paragraphs>5</Paragraphs>
  <TotalTime>0</TotalTime>
  <ScaleCrop>false</ScaleCrop>
  <LinksUpToDate>false</LinksUpToDate>
  <CharactersWithSpaces>2513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2018-08-01T03:47:00Z</dcterms:created>
  <dc:creator>songweng mao</dc:creator>
  <cp:lastModifiedBy>Administrator</cp:lastModifiedBy>
  <dcterms:modified xsi:type="dcterms:W3CDTF">2021-05-25T02:37:40Z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51AD593724CB4651A54D71E528798E6D</vt:lpwstr>
  </property>
</Properties>
</file>